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E650" w14:textId="636BF878" w:rsidR="00171E1E" w:rsidRPr="000F5D74" w:rsidRDefault="00171E1E" w:rsidP="002E4A07">
      <w:pPr>
        <w:pStyle w:val="SemEspaamento"/>
        <w:jc w:val="both"/>
        <w:rPr>
          <w:b/>
          <w:sz w:val="28"/>
          <w:szCs w:val="28"/>
        </w:rPr>
      </w:pPr>
      <w:bookmarkStart w:id="0" w:name="OLE_LINK1"/>
      <w:bookmarkStart w:id="1" w:name="OLE_LINK6"/>
      <w:bookmarkStart w:id="2" w:name="OLE_LINK4"/>
      <w:r w:rsidRPr="000F5D74">
        <w:rPr>
          <w:b/>
          <w:sz w:val="28"/>
          <w:szCs w:val="28"/>
        </w:rPr>
        <w:t>1</w:t>
      </w:r>
      <w:r w:rsidR="008B30AE" w:rsidRPr="000F5D74">
        <w:rPr>
          <w:b/>
          <w:sz w:val="28"/>
          <w:szCs w:val="28"/>
        </w:rPr>
        <w:t>4</w:t>
      </w:r>
      <w:r w:rsidRPr="000F5D74">
        <w:rPr>
          <w:b/>
          <w:sz w:val="28"/>
          <w:szCs w:val="28"/>
        </w:rPr>
        <w:t xml:space="preserve">ª SESSÃO ORDINÁRIA DA CÂMARA MUNICIPAL DE VEREADORES DE NOVA PRATA, EM </w:t>
      </w:r>
      <w:r w:rsidR="008B30AE" w:rsidRPr="000F5D74">
        <w:rPr>
          <w:b/>
          <w:sz w:val="28"/>
          <w:szCs w:val="28"/>
        </w:rPr>
        <w:t>11</w:t>
      </w:r>
      <w:r w:rsidRPr="000F5D74">
        <w:rPr>
          <w:b/>
          <w:sz w:val="28"/>
          <w:szCs w:val="28"/>
        </w:rPr>
        <w:t xml:space="preserve"> DE MAIO DE 2026.</w:t>
      </w:r>
    </w:p>
    <w:p w14:paraId="7729D266" w14:textId="77777777" w:rsidR="004B6010" w:rsidRDefault="004B6010" w:rsidP="002E4A07">
      <w:pPr>
        <w:pStyle w:val="SemEspaamento"/>
        <w:ind w:firstLine="709"/>
        <w:jc w:val="both"/>
        <w:rPr>
          <w:sz w:val="28"/>
          <w:szCs w:val="28"/>
        </w:rPr>
      </w:pPr>
    </w:p>
    <w:p w14:paraId="5FD17EFA" w14:textId="484E57F7" w:rsidR="00171E1E" w:rsidRPr="000F5D74" w:rsidRDefault="004B6010" w:rsidP="002E4A07">
      <w:pPr>
        <w:pStyle w:val="SemEspaamento"/>
        <w:ind w:firstLine="709"/>
        <w:jc w:val="both"/>
        <w:rPr>
          <w:sz w:val="28"/>
          <w:szCs w:val="28"/>
        </w:rPr>
      </w:pPr>
      <w:r w:rsidRPr="004B6010">
        <w:rPr>
          <w:sz w:val="28"/>
          <w:szCs w:val="28"/>
        </w:rPr>
        <w:t xml:space="preserve">Tribuna Popular: </w:t>
      </w:r>
      <w:r>
        <w:rPr>
          <w:sz w:val="28"/>
          <w:szCs w:val="28"/>
        </w:rPr>
        <w:t xml:space="preserve">Andréia Guadagnin </w:t>
      </w:r>
      <w:r w:rsidRPr="004B6010">
        <w:rPr>
          <w:sz w:val="28"/>
          <w:szCs w:val="28"/>
        </w:rPr>
        <w:t>falando</w:t>
      </w:r>
      <w:r>
        <w:rPr>
          <w:sz w:val="28"/>
          <w:szCs w:val="28"/>
        </w:rPr>
        <w:t xml:space="preserve"> sobre a implantação da Escola Cívico-Militar e o Piso Salarial Nacional do Magistério público de Educação Básica 2026.</w:t>
      </w:r>
    </w:p>
    <w:p w14:paraId="4280DA6A" w14:textId="77777777" w:rsidR="004B6010" w:rsidRDefault="004B6010" w:rsidP="002E4A0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03011697" w14:textId="1A79821A" w:rsidR="00171E1E" w:rsidRPr="000F5D74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  <w:r w:rsidRPr="000F5D74">
        <w:rPr>
          <w:b/>
          <w:sz w:val="28"/>
          <w:szCs w:val="28"/>
        </w:rPr>
        <w:t>ORDEM DO DIA:</w:t>
      </w:r>
    </w:p>
    <w:p w14:paraId="5BCC4332" w14:textId="77777777" w:rsidR="00171E1E" w:rsidRPr="000F5D74" w:rsidRDefault="00171E1E" w:rsidP="002E4A07">
      <w:pPr>
        <w:pStyle w:val="SemEspaamento"/>
        <w:ind w:firstLine="851"/>
        <w:jc w:val="both"/>
        <w:rPr>
          <w:sz w:val="28"/>
          <w:szCs w:val="28"/>
        </w:rPr>
      </w:pPr>
    </w:p>
    <w:p w14:paraId="463AB2AD" w14:textId="3CE5562F" w:rsidR="00171E1E" w:rsidRPr="000F5D74" w:rsidRDefault="00171E1E" w:rsidP="002E4A07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1 – Ata da 1</w:t>
      </w:r>
      <w:r w:rsidR="008B30AE" w:rsidRPr="000F5D74">
        <w:rPr>
          <w:sz w:val="28"/>
          <w:szCs w:val="28"/>
        </w:rPr>
        <w:t>3</w:t>
      </w:r>
      <w:r w:rsidRPr="000F5D74">
        <w:rPr>
          <w:sz w:val="28"/>
          <w:szCs w:val="28"/>
        </w:rPr>
        <w:t xml:space="preserve">ª Sessão Ordinária realizada em </w:t>
      </w:r>
      <w:r w:rsidR="008B30AE" w:rsidRPr="000F5D74">
        <w:rPr>
          <w:sz w:val="28"/>
          <w:szCs w:val="28"/>
        </w:rPr>
        <w:t>04</w:t>
      </w:r>
      <w:r w:rsidRPr="000F5D74">
        <w:rPr>
          <w:sz w:val="28"/>
          <w:szCs w:val="28"/>
        </w:rPr>
        <w:t xml:space="preserve"> de </w:t>
      </w:r>
      <w:r w:rsidR="008B30AE" w:rsidRPr="000F5D74">
        <w:rPr>
          <w:sz w:val="28"/>
          <w:szCs w:val="28"/>
        </w:rPr>
        <w:t>maio</w:t>
      </w:r>
      <w:r w:rsidRPr="000F5D74">
        <w:rPr>
          <w:sz w:val="28"/>
          <w:szCs w:val="28"/>
        </w:rPr>
        <w:t xml:space="preserve"> de 2026.</w:t>
      </w:r>
    </w:p>
    <w:p w14:paraId="54E57BB3" w14:textId="77777777" w:rsidR="00171E1E" w:rsidRPr="000F5D74" w:rsidRDefault="00171E1E" w:rsidP="002E4A07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bookmarkEnd w:id="0"/>
    <w:p w14:paraId="02C76E9A" w14:textId="77777777" w:rsidR="00171E1E" w:rsidRPr="000F5D74" w:rsidRDefault="00171E1E" w:rsidP="002E4A07">
      <w:pPr>
        <w:pStyle w:val="SemEspaamento"/>
        <w:ind w:firstLine="709"/>
        <w:jc w:val="both"/>
        <w:rPr>
          <w:b/>
          <w:bCs/>
          <w:sz w:val="28"/>
          <w:szCs w:val="28"/>
        </w:rPr>
      </w:pPr>
      <w:r w:rsidRPr="000F5D74">
        <w:rPr>
          <w:b/>
          <w:bCs/>
          <w:sz w:val="28"/>
          <w:szCs w:val="28"/>
        </w:rPr>
        <w:t>EXPEDIENTES DO PODER EXECUTIVO – COMISSÕES:</w:t>
      </w:r>
      <w:bookmarkStart w:id="3" w:name="OLE_LINK3"/>
      <w:bookmarkStart w:id="4" w:name="OLE_LINK2"/>
    </w:p>
    <w:p w14:paraId="481EBE28" w14:textId="77777777" w:rsidR="007479D6" w:rsidRPr="000F5D74" w:rsidRDefault="007479D6" w:rsidP="002E4A07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429E012" w14:textId="7DAD31CD" w:rsidR="008B30AE" w:rsidRPr="000F5D74" w:rsidRDefault="007479D6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1</w:t>
      </w:r>
      <w:r w:rsidR="00171E1E" w:rsidRPr="000F5D74">
        <w:rPr>
          <w:sz w:val="28"/>
          <w:szCs w:val="28"/>
        </w:rPr>
        <w:t xml:space="preserve"> – Projeto de Lei nº 3</w:t>
      </w:r>
      <w:r w:rsidR="008B30AE" w:rsidRPr="000F5D74">
        <w:rPr>
          <w:sz w:val="28"/>
          <w:szCs w:val="28"/>
        </w:rPr>
        <w:t>1</w:t>
      </w:r>
      <w:r w:rsidR="00171E1E" w:rsidRPr="000F5D74">
        <w:rPr>
          <w:sz w:val="28"/>
          <w:szCs w:val="28"/>
        </w:rPr>
        <w:t xml:space="preserve">/2026, </w:t>
      </w:r>
      <w:r w:rsidR="008B30AE" w:rsidRPr="000F5D74">
        <w:rPr>
          <w:sz w:val="28"/>
          <w:szCs w:val="28"/>
        </w:rPr>
        <w:t>reorganiza o Conselho Municipal de Turismo – COMTUR, institui o Fundo Municipal de Turismo – FUMTUR e dá outras providências.</w:t>
      </w:r>
    </w:p>
    <w:p w14:paraId="32A1F4E2" w14:textId="2585C292" w:rsidR="00171E1E" w:rsidRPr="000F5D74" w:rsidRDefault="00171E1E" w:rsidP="002E4A07">
      <w:pPr>
        <w:pStyle w:val="SemEspaamento"/>
        <w:ind w:firstLine="709"/>
        <w:jc w:val="both"/>
        <w:rPr>
          <w:sz w:val="28"/>
          <w:szCs w:val="28"/>
        </w:rPr>
      </w:pPr>
    </w:p>
    <w:p w14:paraId="0F647C53" w14:textId="275BD2FD" w:rsidR="008B30AE" w:rsidRPr="000F5D74" w:rsidRDefault="008B30AE" w:rsidP="008B30AE">
      <w:pPr>
        <w:pStyle w:val="SemEspaamento"/>
        <w:ind w:firstLine="709"/>
        <w:jc w:val="both"/>
        <w:rPr>
          <w:b/>
          <w:bCs/>
          <w:sz w:val="28"/>
          <w:szCs w:val="28"/>
        </w:rPr>
      </w:pPr>
      <w:r w:rsidRPr="000F5D74">
        <w:rPr>
          <w:b/>
          <w:bCs/>
          <w:sz w:val="28"/>
          <w:szCs w:val="28"/>
        </w:rPr>
        <w:t>EXPEDIENTES DO PODER EXECUTIVO – NOVOS:</w:t>
      </w:r>
    </w:p>
    <w:p w14:paraId="08B9F567" w14:textId="61081A73" w:rsidR="008B30AE" w:rsidRPr="000F5D74" w:rsidRDefault="008B30AE" w:rsidP="008B30AE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0EEBAA29" w14:textId="22182B59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1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38/2026, denomina Rua “A”, do Loteamento Chiomento II, que passará a denominar-se Rua Jair Antônio Lorencet, no Município de Nova Prata, e dá outras providências.</w:t>
      </w:r>
    </w:p>
    <w:p w14:paraId="2FC2C0F2" w14:textId="77777777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</w:p>
    <w:p w14:paraId="0887826C" w14:textId="1443CBCD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2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 xml:space="preserve">39/2026, cria vagas para cargo público de provimento efetivo. (Uma vaga para o cargo de Psicólogo 33hs, para atender profissionais da Educação). </w:t>
      </w:r>
    </w:p>
    <w:p w14:paraId="252D2FB8" w14:textId="77777777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</w:p>
    <w:p w14:paraId="6EF3CF78" w14:textId="4E01FC55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3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40/2026, autoriza o Poder Executivo Municipal a abrir crédito suplementar no orçamento vigente, por superávit financeiro do ano de 2025 e dá outras providências. (Secretaria de Agricultura, Abastecimento e Meio Ambiente, no valor de R$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350.000,00 (trezentos e cinquenta mil reais) para serviços terceirizados de máquinas e equipamento</w:t>
      </w:r>
      <w:r w:rsidR="000F5D74" w:rsidRPr="000F5D74">
        <w:rPr>
          <w:sz w:val="28"/>
          <w:szCs w:val="28"/>
        </w:rPr>
        <w:t>s</w:t>
      </w:r>
      <w:r w:rsidRPr="000F5D74">
        <w:rPr>
          <w:sz w:val="28"/>
          <w:szCs w:val="28"/>
        </w:rPr>
        <w:t>)</w:t>
      </w:r>
      <w:r w:rsidR="000F5D74" w:rsidRPr="000F5D74">
        <w:rPr>
          <w:sz w:val="28"/>
          <w:szCs w:val="28"/>
        </w:rPr>
        <w:t>.</w:t>
      </w:r>
    </w:p>
    <w:p w14:paraId="4F8D996E" w14:textId="77777777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</w:p>
    <w:p w14:paraId="29A6428D" w14:textId="29BF5A82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4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41/2026, autoriza o Poder Executivo Municipal a abrir crédito suplementar no orçamento vigente, por superávit financeiro do ano de 2025, e dá outras providências. (Secretaria de Obras e Saneamento, no valor de R$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127.000,00 (cento e vinte e sete mil reais), para aquisição de um veículo).</w:t>
      </w:r>
    </w:p>
    <w:p w14:paraId="1E0F23D2" w14:textId="77777777" w:rsidR="00BF0487" w:rsidRPr="000F5D74" w:rsidRDefault="00BF0487" w:rsidP="008B30AE">
      <w:pPr>
        <w:pStyle w:val="SemEspaamento"/>
        <w:ind w:firstLine="709"/>
        <w:jc w:val="both"/>
        <w:rPr>
          <w:sz w:val="28"/>
          <w:szCs w:val="28"/>
        </w:rPr>
      </w:pPr>
    </w:p>
    <w:p w14:paraId="003100B1" w14:textId="527D8BE5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5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42/2026, autoriza o Poder Executivo Municipal a abrir crédito suplementar no orçamento vigente, por superávit financeiro do ano de 2025, e dá outras providências. (Secretaria de Saúde, no valor de R$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lastRenderedPageBreak/>
        <w:t>1.000.000,00 (um milhão de reais) para manutenção assistência médica/odontológica)</w:t>
      </w:r>
      <w:r w:rsidR="000F5D74" w:rsidRPr="000F5D74">
        <w:rPr>
          <w:sz w:val="28"/>
          <w:szCs w:val="28"/>
        </w:rPr>
        <w:t>.</w:t>
      </w:r>
    </w:p>
    <w:p w14:paraId="6F4268FD" w14:textId="77777777" w:rsidR="00BF0487" w:rsidRPr="000F5D74" w:rsidRDefault="00BF0487" w:rsidP="008B30AE">
      <w:pPr>
        <w:pStyle w:val="SemEspaamento"/>
        <w:ind w:firstLine="709"/>
        <w:jc w:val="both"/>
        <w:rPr>
          <w:sz w:val="28"/>
          <w:szCs w:val="28"/>
        </w:rPr>
      </w:pPr>
    </w:p>
    <w:p w14:paraId="48FA71FF" w14:textId="39469382" w:rsidR="008B30AE" w:rsidRPr="000F5D74" w:rsidRDefault="008B30AE" w:rsidP="008B30AE">
      <w:pPr>
        <w:pStyle w:val="SemEspaamento"/>
        <w:ind w:firstLine="709"/>
        <w:jc w:val="both"/>
        <w:rPr>
          <w:sz w:val="28"/>
          <w:szCs w:val="28"/>
        </w:rPr>
      </w:pPr>
      <w:r w:rsidRPr="000F5D74">
        <w:rPr>
          <w:sz w:val="28"/>
          <w:szCs w:val="28"/>
        </w:rPr>
        <w:t>6 – Projeto de Lei nº</w:t>
      </w:r>
      <w:r w:rsidR="000F5D74" w:rsidRPr="000F5D74">
        <w:rPr>
          <w:sz w:val="28"/>
          <w:szCs w:val="28"/>
        </w:rPr>
        <w:t xml:space="preserve"> </w:t>
      </w:r>
      <w:r w:rsidRPr="000F5D74">
        <w:rPr>
          <w:sz w:val="28"/>
          <w:szCs w:val="28"/>
        </w:rPr>
        <w:t>43/2026, autoriza o Poder Executivo Municipal a receber em forma de cessão de uso de imóvel de propriedade Stella, S</w:t>
      </w:r>
      <w:r w:rsidR="000F5D74" w:rsidRPr="000F5D74">
        <w:rPr>
          <w:sz w:val="28"/>
          <w:szCs w:val="28"/>
        </w:rPr>
        <w:t>tella e C</w:t>
      </w:r>
      <w:r w:rsidRPr="000F5D74">
        <w:rPr>
          <w:sz w:val="28"/>
          <w:szCs w:val="28"/>
        </w:rPr>
        <w:t>ia LTDA, e dá outras providências.</w:t>
      </w:r>
      <w:r w:rsidR="00BF0487" w:rsidRPr="000F5D74">
        <w:rPr>
          <w:sz w:val="28"/>
          <w:szCs w:val="28"/>
        </w:rPr>
        <w:t xml:space="preserve"> (Utilização do espaço para a realização de eventos culturais promovidos pelo Município).</w:t>
      </w:r>
    </w:p>
    <w:bookmarkEnd w:id="3"/>
    <w:bookmarkEnd w:id="4"/>
    <w:p w14:paraId="0451DEA2" w14:textId="77777777" w:rsidR="00BF0487" w:rsidRPr="000F5D74" w:rsidRDefault="00BF0487" w:rsidP="002E4A0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78DB1B3" w14:textId="61C2AC1E" w:rsidR="00171E1E" w:rsidRPr="000F5D74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  <w:r w:rsidRPr="000F5D74">
        <w:rPr>
          <w:b/>
          <w:sz w:val="28"/>
          <w:szCs w:val="28"/>
        </w:rPr>
        <w:t>EXPEDIENTES DO PODER LEGISLATIVO - NOVOS:</w:t>
      </w:r>
    </w:p>
    <w:p w14:paraId="4B3FF6D1" w14:textId="77777777" w:rsidR="009C527F" w:rsidRDefault="009C527F" w:rsidP="002E4A07">
      <w:pPr>
        <w:pStyle w:val="SemEspaamento"/>
        <w:ind w:firstLine="709"/>
        <w:jc w:val="both"/>
        <w:rPr>
          <w:sz w:val="28"/>
          <w:szCs w:val="28"/>
        </w:rPr>
      </w:pPr>
    </w:p>
    <w:p w14:paraId="794DAAD5" w14:textId="58514B3E" w:rsidR="009C527F" w:rsidRDefault="009C527F" w:rsidP="009C527F">
      <w:pPr>
        <w:pStyle w:val="SemEspaamento"/>
        <w:ind w:firstLine="709"/>
        <w:jc w:val="both"/>
        <w:rPr>
          <w:sz w:val="28"/>
          <w:szCs w:val="28"/>
        </w:rPr>
      </w:pPr>
      <w:r w:rsidRPr="009C527F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9C5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de Lei nº07/2026, da Mesa Diretora, </w:t>
      </w:r>
      <w:r w:rsidRPr="009C527F">
        <w:rPr>
          <w:sz w:val="28"/>
          <w:szCs w:val="28"/>
        </w:rPr>
        <w:t xml:space="preserve">altera a </w:t>
      </w:r>
      <w:r>
        <w:rPr>
          <w:sz w:val="28"/>
          <w:szCs w:val="28"/>
        </w:rPr>
        <w:t>L</w:t>
      </w:r>
      <w:r w:rsidRPr="009C527F">
        <w:rPr>
          <w:sz w:val="28"/>
          <w:szCs w:val="28"/>
        </w:rPr>
        <w:t xml:space="preserve">ei </w:t>
      </w:r>
      <w:r>
        <w:rPr>
          <w:sz w:val="28"/>
          <w:szCs w:val="28"/>
        </w:rPr>
        <w:t>M</w:t>
      </w:r>
      <w:r w:rsidRPr="009C527F">
        <w:rPr>
          <w:sz w:val="28"/>
          <w:szCs w:val="28"/>
        </w:rPr>
        <w:t>unicipal nº 10.857, de 27 de maio de 2022, para ampliar o número de cargos de</w:t>
      </w:r>
      <w:r>
        <w:rPr>
          <w:sz w:val="28"/>
          <w:szCs w:val="28"/>
        </w:rPr>
        <w:t xml:space="preserve"> A</w:t>
      </w:r>
      <w:r w:rsidRPr="009C527F">
        <w:rPr>
          <w:sz w:val="28"/>
          <w:szCs w:val="28"/>
        </w:rPr>
        <w:t xml:space="preserve">uxiliar de </w:t>
      </w:r>
      <w:r>
        <w:rPr>
          <w:sz w:val="28"/>
          <w:szCs w:val="28"/>
        </w:rPr>
        <w:t>S</w:t>
      </w:r>
      <w:r w:rsidRPr="009C527F">
        <w:rPr>
          <w:sz w:val="28"/>
          <w:szCs w:val="28"/>
        </w:rPr>
        <w:t xml:space="preserve">ecretaria e inclui disposição sobre a revisão das remunerações, no âmbito da </w:t>
      </w:r>
      <w:r>
        <w:rPr>
          <w:sz w:val="28"/>
          <w:szCs w:val="28"/>
        </w:rPr>
        <w:t>C</w:t>
      </w:r>
      <w:r w:rsidRPr="009C527F">
        <w:rPr>
          <w:sz w:val="28"/>
          <w:szCs w:val="28"/>
        </w:rPr>
        <w:t xml:space="preserve">âmara </w:t>
      </w:r>
      <w:r>
        <w:rPr>
          <w:sz w:val="28"/>
          <w:szCs w:val="28"/>
        </w:rPr>
        <w:t>M</w:t>
      </w:r>
      <w:r w:rsidRPr="009C527F">
        <w:rPr>
          <w:sz w:val="28"/>
          <w:szCs w:val="28"/>
        </w:rPr>
        <w:t xml:space="preserve">unicipal de </w:t>
      </w:r>
      <w:r>
        <w:rPr>
          <w:sz w:val="28"/>
          <w:szCs w:val="28"/>
        </w:rPr>
        <w:t>V</w:t>
      </w:r>
      <w:r w:rsidRPr="009C527F">
        <w:rPr>
          <w:sz w:val="28"/>
          <w:szCs w:val="28"/>
        </w:rPr>
        <w:t xml:space="preserve">ereadores de </w:t>
      </w:r>
      <w:r>
        <w:rPr>
          <w:sz w:val="28"/>
          <w:szCs w:val="28"/>
        </w:rPr>
        <w:t>N</w:t>
      </w:r>
      <w:r w:rsidRPr="009C527F">
        <w:rPr>
          <w:sz w:val="28"/>
          <w:szCs w:val="28"/>
        </w:rPr>
        <w:t xml:space="preserve">ova </w:t>
      </w:r>
      <w:r>
        <w:rPr>
          <w:sz w:val="28"/>
          <w:szCs w:val="28"/>
        </w:rPr>
        <w:t>P</w:t>
      </w:r>
      <w:r w:rsidRPr="009C527F">
        <w:rPr>
          <w:sz w:val="28"/>
          <w:szCs w:val="28"/>
        </w:rPr>
        <w:t>rata/</w:t>
      </w:r>
      <w:r>
        <w:rPr>
          <w:sz w:val="28"/>
          <w:szCs w:val="28"/>
        </w:rPr>
        <w:t>RS</w:t>
      </w:r>
      <w:r w:rsidRPr="009C527F">
        <w:rPr>
          <w:sz w:val="28"/>
          <w:szCs w:val="28"/>
        </w:rPr>
        <w:t>, e dá outras providências.</w:t>
      </w:r>
      <w:bookmarkEnd w:id="1"/>
    </w:p>
    <w:p w14:paraId="41C05F04" w14:textId="77777777" w:rsidR="009C527F" w:rsidRPr="009C527F" w:rsidRDefault="009C527F" w:rsidP="009C527F">
      <w:pPr>
        <w:pStyle w:val="SemEspaamento"/>
        <w:ind w:firstLine="709"/>
        <w:jc w:val="both"/>
        <w:rPr>
          <w:sz w:val="28"/>
          <w:szCs w:val="28"/>
        </w:rPr>
      </w:pPr>
    </w:p>
    <w:p w14:paraId="6602CE87" w14:textId="5242FF35" w:rsidR="00171E1E" w:rsidRPr="000F5D74" w:rsidRDefault="009C527F" w:rsidP="009C527F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171E1E" w:rsidRPr="000F5D74">
        <w:rPr>
          <w:rFonts w:cstheme="minorHAnsi"/>
          <w:sz w:val="28"/>
          <w:szCs w:val="28"/>
        </w:rPr>
        <w:t xml:space="preserve"> – Pedido de I</w:t>
      </w:r>
      <w:r w:rsidR="00BF0487" w:rsidRPr="000F5D74">
        <w:rPr>
          <w:rFonts w:cstheme="minorHAnsi"/>
          <w:sz w:val="28"/>
          <w:szCs w:val="28"/>
        </w:rPr>
        <w:t>nformação</w:t>
      </w:r>
      <w:r w:rsidR="00171E1E" w:rsidRPr="000F5D74">
        <w:rPr>
          <w:rFonts w:cstheme="minorHAnsi"/>
          <w:sz w:val="28"/>
          <w:szCs w:val="28"/>
        </w:rPr>
        <w:t xml:space="preserve"> nº</w:t>
      </w:r>
      <w:r w:rsidR="000F5D74" w:rsidRPr="000F5D74">
        <w:rPr>
          <w:rFonts w:cstheme="minorHAnsi"/>
          <w:sz w:val="28"/>
          <w:szCs w:val="28"/>
        </w:rPr>
        <w:t xml:space="preserve"> </w:t>
      </w:r>
      <w:r w:rsidR="00BF0487" w:rsidRPr="000F5D74">
        <w:rPr>
          <w:rFonts w:cstheme="minorHAnsi"/>
          <w:sz w:val="28"/>
          <w:szCs w:val="28"/>
        </w:rPr>
        <w:t>17</w:t>
      </w:r>
      <w:r w:rsidR="00171E1E" w:rsidRPr="000F5D74">
        <w:rPr>
          <w:rFonts w:cstheme="minorHAnsi"/>
          <w:sz w:val="28"/>
          <w:szCs w:val="28"/>
        </w:rPr>
        <w:t>/2026, do Ver. Lindon,</w:t>
      </w:r>
      <w:r w:rsidR="00BF0487" w:rsidRPr="000F5D74">
        <w:rPr>
          <w:rFonts w:cstheme="minorHAnsi"/>
          <w:sz w:val="28"/>
          <w:szCs w:val="28"/>
        </w:rPr>
        <w:t xml:space="preserve"> solicita informações à Vigilância Sanitária.</w:t>
      </w:r>
    </w:p>
    <w:p w14:paraId="6801522F" w14:textId="55192657" w:rsidR="00BF0487" w:rsidRPr="000F5D74" w:rsidRDefault="009C527F" w:rsidP="00FD783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3</w:t>
      </w:r>
      <w:r w:rsidR="00BF0487" w:rsidRPr="000F5D74">
        <w:rPr>
          <w:rFonts w:cstheme="minorHAnsi"/>
          <w:sz w:val="28"/>
          <w:szCs w:val="28"/>
        </w:rPr>
        <w:t xml:space="preserve"> – Pedido de Informação nº</w:t>
      </w:r>
      <w:r w:rsidR="000F5D74" w:rsidRPr="000F5D74">
        <w:rPr>
          <w:rFonts w:cstheme="minorHAnsi"/>
          <w:sz w:val="28"/>
          <w:szCs w:val="28"/>
        </w:rPr>
        <w:t xml:space="preserve"> </w:t>
      </w:r>
      <w:r w:rsidR="00BF0487" w:rsidRPr="000F5D74">
        <w:rPr>
          <w:rFonts w:cstheme="minorHAnsi"/>
          <w:sz w:val="28"/>
          <w:szCs w:val="28"/>
        </w:rPr>
        <w:t xml:space="preserve">18/2026, do Ver. Lindon, solicita informações a Secretaria </w:t>
      </w:r>
      <w:r w:rsidR="000F5D74">
        <w:rPr>
          <w:rFonts w:cstheme="minorHAnsi"/>
          <w:sz w:val="28"/>
          <w:szCs w:val="28"/>
        </w:rPr>
        <w:t>d</w:t>
      </w:r>
      <w:r w:rsidR="00BF0487" w:rsidRPr="000F5D74">
        <w:rPr>
          <w:rFonts w:cstheme="minorHAnsi"/>
          <w:sz w:val="28"/>
          <w:szCs w:val="28"/>
        </w:rPr>
        <w:t xml:space="preserve">e Educação. </w:t>
      </w:r>
    </w:p>
    <w:p w14:paraId="3B9BEA81" w14:textId="069CB8BF" w:rsidR="00BF0487" w:rsidRPr="000F5D74" w:rsidRDefault="009C527F" w:rsidP="00FD783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4</w:t>
      </w:r>
      <w:r w:rsidR="00BF0487" w:rsidRPr="000F5D74">
        <w:rPr>
          <w:rFonts w:cstheme="minorHAnsi"/>
          <w:sz w:val="28"/>
          <w:szCs w:val="28"/>
        </w:rPr>
        <w:t xml:space="preserve"> – Pedido de Indicação nº</w:t>
      </w:r>
      <w:r w:rsidR="000F5D74">
        <w:rPr>
          <w:rFonts w:cstheme="minorHAnsi"/>
          <w:sz w:val="28"/>
          <w:szCs w:val="28"/>
        </w:rPr>
        <w:t xml:space="preserve"> </w:t>
      </w:r>
      <w:r w:rsidR="00BF0487" w:rsidRPr="000F5D74">
        <w:rPr>
          <w:rFonts w:cstheme="minorHAnsi"/>
          <w:sz w:val="28"/>
          <w:szCs w:val="28"/>
        </w:rPr>
        <w:t xml:space="preserve">82/2026, do Ver. Douglas, dispõe sobre modernização do sistema de Alvará de Localização e Funcionamento. </w:t>
      </w:r>
    </w:p>
    <w:p w14:paraId="3236E50B" w14:textId="476C7B87" w:rsidR="00BF0487" w:rsidRPr="000F5D74" w:rsidRDefault="009C527F" w:rsidP="00FD783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ab/>
        <w:t>5</w:t>
      </w:r>
      <w:r w:rsidR="00BF0487" w:rsidRPr="000F5D74">
        <w:rPr>
          <w:rFonts w:cstheme="minorHAnsi"/>
          <w:sz w:val="28"/>
          <w:szCs w:val="28"/>
        </w:rPr>
        <w:t xml:space="preserve"> – Pedido de Indicação nº</w:t>
      </w:r>
      <w:r w:rsidR="000F5D74">
        <w:rPr>
          <w:rFonts w:cstheme="minorHAnsi"/>
          <w:sz w:val="28"/>
          <w:szCs w:val="28"/>
        </w:rPr>
        <w:t xml:space="preserve"> </w:t>
      </w:r>
      <w:r w:rsidR="00BF0487" w:rsidRPr="000F5D74">
        <w:rPr>
          <w:rFonts w:cstheme="minorHAnsi"/>
          <w:sz w:val="28"/>
          <w:szCs w:val="28"/>
        </w:rPr>
        <w:t>83/2026, do Ver. Gilmar, dispõe sobre homenagem em Sessão Sole</w:t>
      </w:r>
      <w:r w:rsidR="000F5D74">
        <w:rPr>
          <w:rFonts w:cstheme="minorHAnsi"/>
          <w:sz w:val="28"/>
          <w:szCs w:val="28"/>
        </w:rPr>
        <w:t>ne ao Sr. Antônio Itacir Nalin.</w:t>
      </w:r>
    </w:p>
    <w:p w14:paraId="2FA6E451" w14:textId="4ECA8AE9" w:rsidR="00BF0487" w:rsidRPr="000F5D74" w:rsidRDefault="009C527F" w:rsidP="00FD783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6</w:t>
      </w:r>
      <w:r w:rsidR="00BF0487" w:rsidRPr="000F5D74">
        <w:rPr>
          <w:rFonts w:cstheme="minorHAnsi"/>
          <w:sz w:val="28"/>
          <w:szCs w:val="28"/>
        </w:rPr>
        <w:t xml:space="preserve"> – Pedido de Indicação nº</w:t>
      </w:r>
      <w:r w:rsidR="000F5D74">
        <w:rPr>
          <w:rFonts w:cstheme="minorHAnsi"/>
          <w:sz w:val="28"/>
          <w:szCs w:val="28"/>
        </w:rPr>
        <w:t xml:space="preserve"> </w:t>
      </w:r>
      <w:r w:rsidR="00BF0487" w:rsidRPr="000F5D74">
        <w:rPr>
          <w:rFonts w:cstheme="minorHAnsi"/>
          <w:sz w:val="28"/>
          <w:szCs w:val="28"/>
        </w:rPr>
        <w:t xml:space="preserve">84/2026, do Ver. Márcio, dispõe sobre a continuidade da pavimentação da Rua dos Jasmins, no Bairro São João Bosco.  </w:t>
      </w:r>
      <w:bookmarkEnd w:id="2"/>
    </w:p>
    <w:sectPr w:rsidR="00BF0487" w:rsidRPr="000F5D74" w:rsidSect="000F5D74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1E"/>
    <w:rsid w:val="000F5D74"/>
    <w:rsid w:val="00171E1E"/>
    <w:rsid w:val="002E4A07"/>
    <w:rsid w:val="004B6010"/>
    <w:rsid w:val="007479D6"/>
    <w:rsid w:val="008B30AE"/>
    <w:rsid w:val="008B38A1"/>
    <w:rsid w:val="009C527F"/>
    <w:rsid w:val="00A401ED"/>
    <w:rsid w:val="00BF0487"/>
    <w:rsid w:val="00DB57DE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F4D5"/>
  <w15:chartTrackingRefBased/>
  <w15:docId w15:val="{7D628980-5C77-43F5-A6CC-D96DE782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E1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1E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2026-05-08T18:02:00Z</dcterms:created>
  <dcterms:modified xsi:type="dcterms:W3CDTF">2026-05-11T17:57:00Z</dcterms:modified>
</cp:coreProperties>
</file>