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8925" w14:textId="214D87A5" w:rsidR="003A204C" w:rsidRDefault="003A204C" w:rsidP="003A204C">
      <w:pPr>
        <w:pStyle w:val="SemEspaamento"/>
        <w:ind w:firstLine="1134"/>
        <w:jc w:val="center"/>
        <w:rPr>
          <w:b/>
          <w:sz w:val="28"/>
          <w:szCs w:val="28"/>
        </w:rPr>
      </w:pPr>
      <w:bookmarkStart w:id="0" w:name="OLE_LINK15"/>
      <w:bookmarkStart w:id="1" w:name="OLE_LINK1"/>
      <w:r>
        <w:rPr>
          <w:b/>
          <w:sz w:val="28"/>
          <w:szCs w:val="28"/>
        </w:rPr>
        <w:t xml:space="preserve">PEDIDO DE INDICAÇÃO Nº </w:t>
      </w:r>
      <w:r w:rsidR="00011A39">
        <w:rPr>
          <w:b/>
          <w:sz w:val="28"/>
          <w:szCs w:val="28"/>
        </w:rPr>
        <w:t>95</w:t>
      </w:r>
      <w:r>
        <w:rPr>
          <w:b/>
          <w:sz w:val="28"/>
          <w:szCs w:val="28"/>
        </w:rPr>
        <w:t>/2026</w:t>
      </w:r>
    </w:p>
    <w:p w14:paraId="1BCB2BA2" w14:textId="77777777" w:rsidR="003A204C" w:rsidRPr="00BA230D" w:rsidRDefault="003A204C" w:rsidP="003A204C">
      <w:pPr>
        <w:spacing w:after="200" w:line="276" w:lineRule="auto"/>
        <w:rPr>
          <w:rFonts w:ascii="Cambria" w:eastAsia="MS Mincho" w:hAnsi="Cambria"/>
          <w:sz w:val="24"/>
        </w:rPr>
      </w:pPr>
    </w:p>
    <w:p w14:paraId="5C559B80" w14:textId="77777777" w:rsidR="003A204C" w:rsidRPr="003A204C" w:rsidRDefault="003A204C" w:rsidP="003A204C">
      <w:pPr>
        <w:spacing w:after="200" w:line="276" w:lineRule="auto"/>
        <w:jc w:val="both"/>
        <w:rPr>
          <w:rFonts w:eastAsia="MS Mincho" w:cs="Calibri"/>
          <w:sz w:val="28"/>
          <w:szCs w:val="28"/>
        </w:rPr>
      </w:pPr>
      <w:r w:rsidRPr="003A204C">
        <w:rPr>
          <w:rFonts w:eastAsia="MS Mincho" w:cs="Calibri"/>
          <w:b/>
          <w:sz w:val="28"/>
          <w:szCs w:val="28"/>
        </w:rPr>
        <w:t>Excelentíssimo Senhor Prefeito Municipal de Nova Prata/RS</w:t>
      </w:r>
    </w:p>
    <w:p w14:paraId="5B3B5970" w14:textId="4FD8C5BF" w:rsidR="00011A39" w:rsidRDefault="003A204C" w:rsidP="00011A39">
      <w:pPr>
        <w:pStyle w:val="SemEspaamento"/>
        <w:jc w:val="both"/>
        <w:rPr>
          <w:rFonts w:cs="Calibri"/>
          <w:sz w:val="28"/>
          <w:szCs w:val="28"/>
        </w:rPr>
      </w:pPr>
      <w:r w:rsidRPr="003A204C">
        <w:rPr>
          <w:rFonts w:cs="Calibri"/>
          <w:sz w:val="28"/>
          <w:szCs w:val="28"/>
        </w:rPr>
        <w:tab/>
        <w:t>O Vereador DOUGLAS MINOZZO, no uso de suas atribuições legais</w:t>
      </w:r>
      <w:r w:rsidR="00011A39">
        <w:rPr>
          <w:rFonts w:cs="Calibri"/>
          <w:sz w:val="28"/>
          <w:szCs w:val="28"/>
        </w:rPr>
        <w:t>, vem, respeitosamente, à presença de Vossa Excelência, INDICAR:</w:t>
      </w:r>
    </w:p>
    <w:p w14:paraId="4A270415" w14:textId="55D46F59" w:rsidR="00011A39" w:rsidRDefault="00011A39" w:rsidP="00011A39">
      <w:pPr>
        <w:pStyle w:val="SemEspaamento"/>
        <w:jc w:val="both"/>
        <w:rPr>
          <w:rFonts w:cs="Calibri"/>
          <w:sz w:val="28"/>
          <w:szCs w:val="28"/>
        </w:rPr>
      </w:pPr>
    </w:p>
    <w:p w14:paraId="51C07B61" w14:textId="10C2A5A6" w:rsidR="00011A39" w:rsidRPr="003A204C" w:rsidRDefault="00011A39" w:rsidP="00011A39">
      <w:pPr>
        <w:pStyle w:val="SemEspaamen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 w:rsidRPr="00011A39">
        <w:rPr>
          <w:rFonts w:cs="Calibri"/>
          <w:sz w:val="28"/>
          <w:szCs w:val="28"/>
        </w:rPr>
        <w:t>Que o Poder Executivo Municipal, através da secretaria competente, realize de forma paliativa a instalação de iluminação pública no trecho conhecido como “Quilômetro de Arrancada”, até que seja executado o projeto definitivo já existente para o local.</w:t>
      </w:r>
    </w:p>
    <w:p w14:paraId="5BEC3BE5" w14:textId="77777777" w:rsidR="00011A39" w:rsidRDefault="00011A39" w:rsidP="00011A39">
      <w:pPr>
        <w:pStyle w:val="SemEspaamento"/>
        <w:ind w:firstLine="720"/>
        <w:jc w:val="both"/>
        <w:rPr>
          <w:rFonts w:cs="Calibri"/>
          <w:sz w:val="28"/>
          <w:szCs w:val="28"/>
        </w:rPr>
      </w:pPr>
    </w:p>
    <w:p w14:paraId="13D469CB" w14:textId="68FD63D8" w:rsidR="00011A39" w:rsidRPr="00011A39" w:rsidRDefault="00011A39" w:rsidP="00011A39">
      <w:pPr>
        <w:pStyle w:val="SemEspaamento"/>
        <w:ind w:firstLine="720"/>
        <w:jc w:val="both"/>
        <w:rPr>
          <w:rFonts w:cs="Calibri"/>
          <w:b/>
          <w:bCs/>
          <w:sz w:val="28"/>
          <w:szCs w:val="28"/>
        </w:rPr>
      </w:pPr>
      <w:r w:rsidRPr="00011A39">
        <w:rPr>
          <w:rFonts w:cs="Calibri"/>
          <w:b/>
          <w:bCs/>
          <w:sz w:val="28"/>
          <w:szCs w:val="28"/>
        </w:rPr>
        <w:t>JUSTIFICATIVA</w:t>
      </w:r>
    </w:p>
    <w:p w14:paraId="56EB4545" w14:textId="77777777" w:rsidR="00011A39" w:rsidRPr="00011A39" w:rsidRDefault="00011A39" w:rsidP="00011A39">
      <w:pPr>
        <w:pStyle w:val="SemEspaamento"/>
        <w:ind w:firstLine="720"/>
        <w:jc w:val="both"/>
        <w:rPr>
          <w:rFonts w:cs="Calibri"/>
          <w:sz w:val="28"/>
          <w:szCs w:val="28"/>
        </w:rPr>
      </w:pPr>
    </w:p>
    <w:p w14:paraId="1ACD4E92" w14:textId="77777777" w:rsidR="00011A39" w:rsidRPr="00011A39" w:rsidRDefault="00011A39" w:rsidP="00011A39">
      <w:pPr>
        <w:pStyle w:val="SemEspaamento"/>
        <w:ind w:firstLine="720"/>
        <w:jc w:val="both"/>
        <w:rPr>
          <w:rFonts w:cs="Calibri"/>
          <w:sz w:val="28"/>
          <w:szCs w:val="28"/>
        </w:rPr>
      </w:pPr>
      <w:r w:rsidRPr="00011A39">
        <w:rPr>
          <w:rFonts w:cs="Calibri"/>
          <w:sz w:val="28"/>
          <w:szCs w:val="28"/>
        </w:rPr>
        <w:t>A presente indicação tem como objetivo atender uma demanda da comunidade, tendo em vista que o local é amplamente utilizado por munícipes para caminhadas e atividades de lazer, especialmente no período noturno.</w:t>
      </w:r>
    </w:p>
    <w:p w14:paraId="514BFD19" w14:textId="77777777" w:rsidR="00011A39" w:rsidRPr="00011A39" w:rsidRDefault="00011A39" w:rsidP="00011A39">
      <w:pPr>
        <w:pStyle w:val="SemEspaamento"/>
        <w:ind w:firstLine="720"/>
        <w:jc w:val="both"/>
        <w:rPr>
          <w:rFonts w:cs="Calibri"/>
          <w:sz w:val="28"/>
          <w:szCs w:val="28"/>
        </w:rPr>
      </w:pPr>
    </w:p>
    <w:p w14:paraId="6B397B8D" w14:textId="77777777" w:rsidR="00011A39" w:rsidRPr="00011A39" w:rsidRDefault="00011A39" w:rsidP="00011A39">
      <w:pPr>
        <w:pStyle w:val="SemEspaamento"/>
        <w:ind w:firstLine="720"/>
        <w:jc w:val="both"/>
        <w:rPr>
          <w:rFonts w:cs="Calibri"/>
          <w:sz w:val="28"/>
          <w:szCs w:val="28"/>
        </w:rPr>
      </w:pPr>
      <w:r w:rsidRPr="00011A39">
        <w:rPr>
          <w:rFonts w:cs="Calibri"/>
          <w:sz w:val="28"/>
          <w:szCs w:val="28"/>
        </w:rPr>
        <w:t>Atualmente, a ausência de iluminação adequada compromete a segurança e dificulta a utilização do espaço pela população. Dessa forma, sugere-se que o Município realize uma solução paliativa de iluminação, garantindo melhores condições de uso até que o projeto definitivo para o Quilômetro de Arrancada seja efetivamente executado.</w:t>
      </w:r>
    </w:p>
    <w:p w14:paraId="1745B767" w14:textId="77777777" w:rsidR="00011A39" w:rsidRPr="00011A39" w:rsidRDefault="00011A39" w:rsidP="00011A39">
      <w:pPr>
        <w:pStyle w:val="SemEspaamento"/>
        <w:ind w:firstLine="720"/>
        <w:jc w:val="both"/>
        <w:rPr>
          <w:rFonts w:cs="Calibri"/>
          <w:sz w:val="28"/>
          <w:szCs w:val="28"/>
        </w:rPr>
      </w:pPr>
    </w:p>
    <w:p w14:paraId="019590C2" w14:textId="6899A28A" w:rsidR="003A204C" w:rsidRPr="003A204C" w:rsidRDefault="00011A39" w:rsidP="00011A39">
      <w:pPr>
        <w:pStyle w:val="SemEspaamento"/>
        <w:ind w:firstLine="720"/>
        <w:jc w:val="both"/>
        <w:rPr>
          <w:rFonts w:cs="Calibri"/>
          <w:sz w:val="28"/>
          <w:szCs w:val="28"/>
        </w:rPr>
      </w:pPr>
      <w:r w:rsidRPr="00011A39">
        <w:rPr>
          <w:rFonts w:cs="Calibri"/>
          <w:sz w:val="28"/>
          <w:szCs w:val="28"/>
        </w:rPr>
        <w:t>A medida contribuirá diretamente para a segurança, qualidade de vida e incentivo à prática de atividades físicas da comunidade pratense.</w:t>
      </w:r>
    </w:p>
    <w:p w14:paraId="61DF0817" w14:textId="02F18236" w:rsidR="003A204C" w:rsidRPr="003A204C" w:rsidRDefault="003A204C" w:rsidP="003A204C">
      <w:pPr>
        <w:pStyle w:val="SemEspaamento"/>
        <w:ind w:firstLine="720"/>
        <w:jc w:val="both"/>
        <w:rPr>
          <w:rFonts w:cs="Calibri"/>
          <w:sz w:val="28"/>
          <w:szCs w:val="28"/>
        </w:rPr>
      </w:pPr>
      <w:r w:rsidRPr="003A204C">
        <w:rPr>
          <w:rFonts w:cs="Calibri"/>
          <w:sz w:val="28"/>
          <w:szCs w:val="28"/>
        </w:rPr>
        <w:br/>
      </w:r>
    </w:p>
    <w:p w14:paraId="44463B3D" w14:textId="77777777" w:rsidR="003A204C" w:rsidRPr="003A204C" w:rsidRDefault="003A204C" w:rsidP="003A204C">
      <w:pPr>
        <w:pStyle w:val="SemEspaamento"/>
        <w:ind w:firstLine="720"/>
        <w:jc w:val="right"/>
        <w:rPr>
          <w:rFonts w:cs="Calibri"/>
          <w:sz w:val="28"/>
          <w:szCs w:val="28"/>
        </w:rPr>
      </w:pPr>
    </w:p>
    <w:p w14:paraId="555B7324" w14:textId="5B25074A" w:rsidR="003A204C" w:rsidRPr="003A204C" w:rsidRDefault="003A204C" w:rsidP="003A204C">
      <w:pPr>
        <w:pStyle w:val="SemEspaamento"/>
        <w:ind w:firstLine="720"/>
        <w:jc w:val="right"/>
        <w:rPr>
          <w:rFonts w:cs="Calibri"/>
          <w:sz w:val="28"/>
          <w:szCs w:val="28"/>
        </w:rPr>
      </w:pPr>
      <w:r w:rsidRPr="003A204C">
        <w:rPr>
          <w:rFonts w:cs="Calibri"/>
          <w:sz w:val="28"/>
          <w:szCs w:val="28"/>
        </w:rPr>
        <w:t xml:space="preserve">Nova Prata, </w:t>
      </w:r>
      <w:r w:rsidR="00011A39">
        <w:rPr>
          <w:rFonts w:cs="Calibri"/>
          <w:sz w:val="28"/>
          <w:szCs w:val="28"/>
        </w:rPr>
        <w:t>29</w:t>
      </w:r>
      <w:r w:rsidRPr="003A204C">
        <w:rPr>
          <w:rFonts w:cs="Calibri"/>
          <w:sz w:val="28"/>
          <w:szCs w:val="28"/>
        </w:rPr>
        <w:t xml:space="preserve"> de maio de 2026.</w:t>
      </w:r>
    </w:p>
    <w:p w14:paraId="305D2012" w14:textId="77777777" w:rsidR="003A204C" w:rsidRDefault="003A204C" w:rsidP="003A204C">
      <w:pPr>
        <w:pStyle w:val="SemEspaamento"/>
        <w:jc w:val="both"/>
        <w:rPr>
          <w:rFonts w:eastAsia="MS Gothic" w:cs="Calibri"/>
          <w:sz w:val="28"/>
          <w:szCs w:val="28"/>
        </w:rPr>
      </w:pPr>
    </w:p>
    <w:p w14:paraId="7FA40CE8" w14:textId="77777777" w:rsidR="003A204C" w:rsidRDefault="003A204C" w:rsidP="003A204C">
      <w:pPr>
        <w:pStyle w:val="SemEspaamento"/>
        <w:jc w:val="both"/>
        <w:rPr>
          <w:rFonts w:eastAsia="MS Gothic" w:cs="Calibri"/>
          <w:sz w:val="28"/>
          <w:szCs w:val="28"/>
        </w:rPr>
      </w:pPr>
    </w:p>
    <w:p w14:paraId="53900D3A" w14:textId="77777777" w:rsidR="003A204C" w:rsidRPr="00A63720" w:rsidRDefault="003A204C" w:rsidP="003A204C">
      <w:pPr>
        <w:pStyle w:val="SemEspaamento"/>
        <w:jc w:val="both"/>
        <w:rPr>
          <w:rFonts w:eastAsia="MS Gothic" w:cs="Calibri"/>
          <w:sz w:val="28"/>
          <w:szCs w:val="28"/>
        </w:rPr>
      </w:pPr>
    </w:p>
    <w:p w14:paraId="5858481B" w14:textId="77777777" w:rsidR="003A204C" w:rsidRPr="00A63720" w:rsidRDefault="003A204C" w:rsidP="003A204C">
      <w:pPr>
        <w:spacing w:after="0"/>
        <w:jc w:val="center"/>
        <w:rPr>
          <w:rFonts w:cs="Calibri"/>
          <w:sz w:val="28"/>
          <w:szCs w:val="28"/>
        </w:rPr>
      </w:pPr>
      <w:r w:rsidRPr="00A63720">
        <w:rPr>
          <w:rFonts w:cs="Calibri"/>
          <w:sz w:val="28"/>
          <w:szCs w:val="28"/>
        </w:rPr>
        <w:t>_________________________</w:t>
      </w:r>
    </w:p>
    <w:p w14:paraId="4DD30C13" w14:textId="77777777" w:rsidR="003A204C" w:rsidRPr="00A63720" w:rsidRDefault="003A204C" w:rsidP="003A204C">
      <w:pPr>
        <w:pStyle w:val="Ttulo1"/>
        <w:spacing w:after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Douglas Minozzo</w:t>
      </w:r>
    </w:p>
    <w:p w14:paraId="34830DB2" w14:textId="77777777" w:rsidR="003A204C" w:rsidRPr="00A63720" w:rsidRDefault="003A204C" w:rsidP="003A204C">
      <w:pPr>
        <w:jc w:val="center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Vereadores- Republicanos</w:t>
      </w:r>
    </w:p>
    <w:p w14:paraId="00859B97" w14:textId="77777777" w:rsidR="003A204C" w:rsidRPr="003A204C" w:rsidRDefault="003A204C" w:rsidP="003A204C">
      <w:pPr>
        <w:pStyle w:val="SemEspaamento"/>
        <w:jc w:val="both"/>
        <w:rPr>
          <w:rFonts w:cs="Calibri"/>
          <w:sz w:val="28"/>
          <w:szCs w:val="28"/>
        </w:rPr>
      </w:pPr>
    </w:p>
    <w:p w14:paraId="20AE9279" w14:textId="77777777" w:rsidR="003A204C" w:rsidRPr="003A204C" w:rsidRDefault="003A204C" w:rsidP="003A204C">
      <w:pPr>
        <w:pStyle w:val="SemEspaamento"/>
        <w:jc w:val="both"/>
        <w:rPr>
          <w:rFonts w:cs="Calibri"/>
          <w:sz w:val="28"/>
          <w:szCs w:val="28"/>
        </w:rPr>
      </w:pPr>
    </w:p>
    <w:bookmarkEnd w:id="0"/>
    <w:bookmarkEnd w:id="1"/>
    <w:p w14:paraId="1FE692C0" w14:textId="77777777" w:rsidR="004E3351" w:rsidRPr="00A2110B" w:rsidRDefault="004E3351" w:rsidP="00BA230D">
      <w:pPr>
        <w:pStyle w:val="SemEspaamento"/>
        <w:rPr>
          <w:rFonts w:cs="Calibri"/>
          <w:sz w:val="28"/>
          <w:szCs w:val="28"/>
        </w:rPr>
      </w:pPr>
    </w:p>
    <w:sectPr w:rsidR="004E3351" w:rsidRPr="00A2110B" w:rsidSect="00E65044">
      <w:pgSz w:w="11907" w:h="16840" w:code="9"/>
      <w:pgMar w:top="2977" w:right="1275" w:bottom="0" w:left="1276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254"/>
    <w:multiLevelType w:val="hybridMultilevel"/>
    <w:tmpl w:val="32C04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74A7F"/>
    <w:multiLevelType w:val="hybridMultilevel"/>
    <w:tmpl w:val="BC48A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175E3"/>
    <w:multiLevelType w:val="hybridMultilevel"/>
    <w:tmpl w:val="D44E6C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DB"/>
    <w:rsid w:val="00011A39"/>
    <w:rsid w:val="00140E19"/>
    <w:rsid w:val="001534CD"/>
    <w:rsid w:val="001B38F6"/>
    <w:rsid w:val="001F71E2"/>
    <w:rsid w:val="00271609"/>
    <w:rsid w:val="0027713E"/>
    <w:rsid w:val="002A10DB"/>
    <w:rsid w:val="002F607F"/>
    <w:rsid w:val="003056D6"/>
    <w:rsid w:val="003A204C"/>
    <w:rsid w:val="003B4452"/>
    <w:rsid w:val="003F72BE"/>
    <w:rsid w:val="004E3351"/>
    <w:rsid w:val="00523505"/>
    <w:rsid w:val="005A739F"/>
    <w:rsid w:val="005C772F"/>
    <w:rsid w:val="005F4305"/>
    <w:rsid w:val="00695113"/>
    <w:rsid w:val="007F72AF"/>
    <w:rsid w:val="009663AC"/>
    <w:rsid w:val="009669CA"/>
    <w:rsid w:val="00A2110B"/>
    <w:rsid w:val="00A83212"/>
    <w:rsid w:val="00AC061D"/>
    <w:rsid w:val="00B406B1"/>
    <w:rsid w:val="00B82916"/>
    <w:rsid w:val="00BA230D"/>
    <w:rsid w:val="00BA6184"/>
    <w:rsid w:val="00C01B01"/>
    <w:rsid w:val="00D15B5D"/>
    <w:rsid w:val="00DA665F"/>
    <w:rsid w:val="00E65044"/>
    <w:rsid w:val="00F36C78"/>
    <w:rsid w:val="00F4760F"/>
    <w:rsid w:val="00F5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FFAAED"/>
  <w15:chartTrackingRefBased/>
  <w15:docId w15:val="{C7E2416C-B001-4CBA-9E99-026DD0E2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unhideWhenUsed/>
    <w:qFormat/>
    <w:rsid w:val="003A204C"/>
    <w:pPr>
      <w:keepNext/>
      <w:keepLines/>
      <w:spacing w:after="3" w:line="259" w:lineRule="auto"/>
      <w:ind w:left="10" w:hanging="10"/>
      <w:jc w:val="center"/>
      <w:outlineLvl w:val="0"/>
    </w:pPr>
    <w:rPr>
      <w:rFonts w:cs="Calibri"/>
      <w:b/>
      <w:color w:val="000000"/>
      <w:sz w:val="2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665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7713E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link w:val="Ttulo1"/>
    <w:uiPriority w:val="9"/>
    <w:rsid w:val="003A204C"/>
    <w:rPr>
      <w:rFonts w:cs="Calibri"/>
      <w:b/>
      <w:color w:val="000000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2</cp:revision>
  <cp:lastPrinted>2026-04-29T18:45:00Z</cp:lastPrinted>
  <dcterms:created xsi:type="dcterms:W3CDTF">2026-05-29T13:25:00Z</dcterms:created>
  <dcterms:modified xsi:type="dcterms:W3CDTF">2026-05-29T13:25:00Z</dcterms:modified>
</cp:coreProperties>
</file>