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1F4" w14:textId="50AD12B1" w:rsidR="009667A6" w:rsidRPr="00E845CF" w:rsidRDefault="009667A6" w:rsidP="006E01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N. º</w:t>
      </w:r>
      <w:r w:rsid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04</w:t>
      </w:r>
      <w:r w:rsidR="00BB245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9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/202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DE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MAIO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14:paraId="6FF0D1B1" w14:textId="77777777" w:rsidR="00087B3E" w:rsidRPr="00E845CF" w:rsidRDefault="00087B3E" w:rsidP="006E01AA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1BD2E20A" w14:textId="191EAD50" w:rsidR="009667A6" w:rsidRPr="00E845CF" w:rsidRDefault="009667A6" w:rsidP="006E01AA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845CF">
        <w:rPr>
          <w:rFonts w:ascii="Times New Roman" w:hAnsi="Times New Roman" w:cs="Times New Roman"/>
          <w:bCs/>
          <w:sz w:val="23"/>
          <w:szCs w:val="23"/>
        </w:rPr>
        <w:t xml:space="preserve">Autoriza o Poder Executivo Municipal </w:t>
      </w:r>
      <w:r w:rsidR="00D3689C" w:rsidRPr="00E845CF">
        <w:rPr>
          <w:rFonts w:ascii="Times New Roman" w:hAnsi="Times New Roman" w:cs="Times New Roman"/>
          <w:sz w:val="23"/>
          <w:szCs w:val="23"/>
        </w:rPr>
        <w:t xml:space="preserve">a 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abrir crédito </w:t>
      </w:r>
      <w:r w:rsidR="00E845CF" w:rsidRPr="00E845CF">
        <w:rPr>
          <w:rFonts w:ascii="Times New Roman" w:hAnsi="Times New Roman" w:cs="Times New Roman"/>
          <w:sz w:val="23"/>
          <w:szCs w:val="23"/>
        </w:rPr>
        <w:t>suplementar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 no orçamento vigente, por Auxílio/Convênio recebido do Estado</w:t>
      </w:r>
      <w:r w:rsidR="000915EC" w:rsidRPr="00E845CF">
        <w:rPr>
          <w:rFonts w:ascii="Times New Roman" w:hAnsi="Times New Roman" w:cs="Times New Roman"/>
          <w:sz w:val="23"/>
          <w:szCs w:val="23"/>
        </w:rPr>
        <w:t xml:space="preserve">, </w:t>
      </w:r>
      <w:r w:rsidR="000915EC" w:rsidRPr="00E845CF">
        <w:rPr>
          <w:rFonts w:ascii="Times New Roman" w:hAnsi="Times New Roman" w:cs="Times New Roman"/>
          <w:bCs/>
          <w:sz w:val="23"/>
          <w:szCs w:val="23"/>
        </w:rPr>
        <w:t>e</w:t>
      </w:r>
      <w:r w:rsidRPr="00E845CF">
        <w:rPr>
          <w:rFonts w:ascii="Times New Roman" w:hAnsi="Times New Roman" w:cs="Times New Roman"/>
          <w:bCs/>
          <w:sz w:val="23"/>
          <w:szCs w:val="23"/>
        </w:rPr>
        <w:t xml:space="preserve"> dá outras providências</w:t>
      </w:r>
      <w:r w:rsidR="003472FE" w:rsidRPr="00E845CF">
        <w:rPr>
          <w:rFonts w:ascii="Times New Roman" w:hAnsi="Times New Roman" w:cs="Times New Roman"/>
          <w:bCs/>
          <w:sz w:val="23"/>
          <w:szCs w:val="23"/>
        </w:rPr>
        <w:t>.</w:t>
      </w:r>
    </w:p>
    <w:p w14:paraId="09B962D6" w14:textId="77777777" w:rsidR="00E845CF" w:rsidRPr="00E845CF" w:rsidRDefault="00E845CF" w:rsidP="006E01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3"/>
          <w:szCs w:val="23"/>
        </w:rPr>
      </w:pPr>
    </w:p>
    <w:p w14:paraId="2B0C759F" w14:textId="66C48998" w:rsidR="00905695" w:rsidRPr="00905695" w:rsidRDefault="00905695" w:rsidP="0090569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do Estado, no valor de R$ 113.400,00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treze mil, quatrocentos reais</w:t>
      </w:r>
      <w:r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8091A86" w14:textId="77777777" w:rsidR="00905695" w:rsidRDefault="00905695" w:rsidP="0090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304B3E47" w14:textId="77777777" w:rsidR="00905695" w:rsidRDefault="00905695" w:rsidP="0090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51A0FB17" w14:textId="77777777" w:rsidR="00905695" w:rsidRDefault="00905695" w:rsidP="0090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27CD7E45" w14:textId="75999282" w:rsidR="00905695" w:rsidRDefault="00905695" w:rsidP="0090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3.3.50.43.00.00 – Subvenções Sociais (4865)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.............R$ 113.400,00</w:t>
      </w:r>
    </w:p>
    <w:p w14:paraId="1171D989" w14:textId="77777777" w:rsidR="00905695" w:rsidRDefault="00905695" w:rsidP="00905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57B326A6" w14:textId="630AE9CF" w:rsidR="00905695" w:rsidRDefault="00905695" w:rsidP="00905695">
      <w:pPr>
        <w:pStyle w:val="NormalWeb"/>
        <w:spacing w:before="0" w:beforeAutospacing="0" w:after="0" w:afterAutospacing="0"/>
        <w:jc w:val="both"/>
      </w:pPr>
      <w:r>
        <w:t>Total:............................................................................</w:t>
      </w:r>
      <w:r>
        <w:t>.......................</w:t>
      </w:r>
      <w:r>
        <w:t>........</w:t>
      </w:r>
      <w:r>
        <w:t>.</w:t>
      </w:r>
      <w:r>
        <w:t>...................R$ 113.400,00</w:t>
      </w:r>
    </w:p>
    <w:p w14:paraId="0EDE8BE5" w14:textId="34B885C3" w:rsidR="00905695" w:rsidRDefault="00905695" w:rsidP="009056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treze mil, quatrocentos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6C7176" w14:textId="77777777" w:rsidR="00905695" w:rsidRDefault="00905695" w:rsidP="00905695">
      <w:pPr>
        <w:pStyle w:val="NormalWeb"/>
        <w:spacing w:before="0" w:beforeAutospacing="0" w:after="0" w:afterAutospacing="0"/>
        <w:ind w:firstLine="1418"/>
        <w:jc w:val="both"/>
      </w:pPr>
      <w:r>
        <w:t>Art. 2° Servirá de base para dar suporte ao crédito suplementar, Auxílio/Convênio recebido do Estado, através da Portaria SES/RS Nº 347/2026, Programa Inverno Gaúcho 2026 – LEITOS DE SUPORTE VENTILATÓRIO </w:t>
      </w:r>
      <w:r>
        <w:rPr>
          <w:b/>
          <w:bCs/>
          <w:u w:val="single"/>
        </w:rPr>
        <w:t>ADULTO</w:t>
      </w:r>
      <w:r>
        <w:t> - CUSTEIO DE ATIVIDADES HOSPITALARES, de igual valor.</w:t>
      </w:r>
    </w:p>
    <w:p w14:paraId="6588DC21" w14:textId="2A71A517" w:rsidR="00E845CF" w:rsidRPr="00E845CF" w:rsidRDefault="00E845CF" w:rsidP="00E845C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25D6FD3" w14:textId="77777777" w:rsidR="003B583D" w:rsidRPr="00905695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0DF9104C" w14:textId="77777777" w:rsidR="00F31591" w:rsidRPr="00905695" w:rsidRDefault="00F31591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2DFA18" w14:textId="411ACE57" w:rsidR="003B583D" w:rsidRPr="00905695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905695">
        <w:rPr>
          <w:bCs/>
          <w:color w:val="000000" w:themeColor="text1"/>
        </w:rPr>
        <w:t>Art. 4.º Esta Lei entra em vigor na data de sua publicação.</w:t>
      </w:r>
    </w:p>
    <w:p w14:paraId="3FE04861" w14:textId="77777777" w:rsidR="003B583D" w:rsidRPr="00905695" w:rsidRDefault="003B583D" w:rsidP="006E01AA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1A458D07" w14:textId="77777777" w:rsidR="003B583D" w:rsidRPr="00905695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C57FF77" w14:textId="77218D1C" w:rsidR="00E845CF" w:rsidRPr="00905695" w:rsidRDefault="003B583D" w:rsidP="00E845C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="00D70849"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D70849"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autoriza o Poder Executivo a</w:t>
      </w:r>
      <w:r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ab</w:t>
      </w:r>
      <w:r w:rsidR="00D70849"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rir</w:t>
      </w:r>
      <w:r w:rsidR="007E61F5" w:rsidRPr="00905695">
        <w:rPr>
          <w:rFonts w:ascii="Times New Roman" w:hAnsi="Times New Roman" w:cs="Times New Roman"/>
          <w:sz w:val="24"/>
          <w:szCs w:val="24"/>
        </w:rPr>
        <w:t xml:space="preserve"> crédito </w:t>
      </w:r>
      <w:r w:rsidR="00E845CF" w:rsidRPr="00905695">
        <w:rPr>
          <w:rFonts w:ascii="Times New Roman" w:hAnsi="Times New Roman" w:cs="Times New Roman"/>
          <w:sz w:val="24"/>
          <w:szCs w:val="24"/>
        </w:rPr>
        <w:t>suplementar</w:t>
      </w:r>
      <w:r w:rsidR="007E61F5" w:rsidRPr="00905695">
        <w:rPr>
          <w:rFonts w:ascii="Times New Roman" w:hAnsi="Times New Roman" w:cs="Times New Roman"/>
          <w:sz w:val="24"/>
          <w:szCs w:val="24"/>
        </w:rPr>
        <w:t xml:space="preserve"> no orçamento vigente, por Auxílio/Convênio recebido do </w:t>
      </w:r>
      <w:r w:rsidR="00905695" w:rsidRPr="00905695">
        <w:rPr>
          <w:rFonts w:ascii="Times New Roman" w:hAnsi="Times New Roman" w:cs="Times New Roman"/>
          <w:sz w:val="24"/>
          <w:szCs w:val="24"/>
        </w:rPr>
        <w:t>Estado</w:t>
      </w:r>
      <w:r w:rsidR="00905695">
        <w:rPr>
          <w:rFonts w:ascii="Calibri" w:hAnsi="Calibri" w:cs="Calibri"/>
          <w:color w:val="2C363A"/>
          <w:sz w:val="24"/>
          <w:szCs w:val="24"/>
          <w:shd w:val="clear" w:color="auto" w:fill="FFFFFF"/>
        </w:rPr>
        <w:t>,</w:t>
      </w:r>
      <w:r w:rsidR="00905695" w:rsidRPr="00905695">
        <w:rPr>
          <w:rFonts w:ascii="Times New Roman" w:hAnsi="Times New Roman" w:cs="Times New Roman"/>
          <w:sz w:val="24"/>
          <w:szCs w:val="24"/>
        </w:rPr>
        <w:t xml:space="preserve"> através</w:t>
      </w:r>
      <w:r w:rsidR="00905695" w:rsidRPr="00905695">
        <w:rPr>
          <w:rFonts w:ascii="Times New Roman" w:hAnsi="Times New Roman" w:cs="Times New Roman"/>
          <w:sz w:val="24"/>
          <w:szCs w:val="24"/>
        </w:rPr>
        <w:t xml:space="preserve"> da Portaria SES/RS Nº 347/2026, Programa Inverno Gaúcho 2026 – LEITOS DE SUPORTE VENTILATÓRIO </w:t>
      </w:r>
      <w:r w:rsidR="00905695" w:rsidRPr="00905695">
        <w:rPr>
          <w:rFonts w:ascii="Times New Roman" w:hAnsi="Times New Roman" w:cs="Times New Roman"/>
          <w:b/>
          <w:bCs/>
          <w:sz w:val="24"/>
          <w:szCs w:val="24"/>
          <w:u w:val="single"/>
        </w:rPr>
        <w:t>ADULTO</w:t>
      </w:r>
      <w:r w:rsidR="00905695" w:rsidRPr="00905695">
        <w:rPr>
          <w:rFonts w:ascii="Times New Roman" w:hAnsi="Times New Roman" w:cs="Times New Roman"/>
          <w:sz w:val="24"/>
          <w:szCs w:val="24"/>
        </w:rPr>
        <w:t> - CUSTEIO DE ATIVIDADES HOSPITALARES</w:t>
      </w:r>
      <w:r w:rsidR="00905695">
        <w:rPr>
          <w:rFonts w:ascii="Times New Roman" w:hAnsi="Times New Roman" w:cs="Times New Roman"/>
          <w:sz w:val="24"/>
          <w:szCs w:val="24"/>
        </w:rPr>
        <w:t>.</w:t>
      </w:r>
    </w:p>
    <w:p w14:paraId="292F44BC" w14:textId="3505310B" w:rsidR="003B583D" w:rsidRPr="00905695" w:rsidRDefault="003B583D" w:rsidP="006E01A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056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905695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E8A57F" w14:textId="138D46A4" w:rsidR="003B583D" w:rsidRPr="00905695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905695">
        <w:rPr>
          <w:bCs/>
          <w:color w:val="000000" w:themeColor="text1"/>
        </w:rPr>
        <w:t xml:space="preserve">GABINETE DO PREFEITO MUNICIPAL DE NOVA PRATA, em </w:t>
      </w:r>
      <w:r w:rsidR="00E845CF" w:rsidRPr="00905695">
        <w:rPr>
          <w:bCs/>
          <w:color w:val="000000" w:themeColor="text1"/>
        </w:rPr>
        <w:t>20</w:t>
      </w:r>
      <w:r w:rsidRPr="00905695">
        <w:rPr>
          <w:bCs/>
          <w:color w:val="000000" w:themeColor="text1"/>
        </w:rPr>
        <w:t xml:space="preserve"> de </w:t>
      </w:r>
      <w:r w:rsidR="00D95A03" w:rsidRPr="00905695">
        <w:rPr>
          <w:bCs/>
          <w:color w:val="000000" w:themeColor="text1"/>
        </w:rPr>
        <w:t>maio</w:t>
      </w:r>
      <w:r w:rsidR="003F038C" w:rsidRPr="00905695">
        <w:rPr>
          <w:bCs/>
          <w:color w:val="000000" w:themeColor="text1"/>
        </w:rPr>
        <w:t xml:space="preserve"> </w:t>
      </w:r>
      <w:r w:rsidRPr="00905695">
        <w:rPr>
          <w:bCs/>
          <w:color w:val="000000" w:themeColor="text1"/>
        </w:rPr>
        <w:t>de 202</w:t>
      </w:r>
      <w:r w:rsidR="00396B27" w:rsidRPr="00905695">
        <w:rPr>
          <w:bCs/>
          <w:color w:val="000000" w:themeColor="text1"/>
        </w:rPr>
        <w:t>6</w:t>
      </w:r>
      <w:r w:rsidRPr="00905695">
        <w:rPr>
          <w:bCs/>
          <w:color w:val="000000" w:themeColor="text1"/>
        </w:rPr>
        <w:t>.</w:t>
      </w:r>
    </w:p>
    <w:bookmarkEnd w:id="1"/>
    <w:p w14:paraId="26219BFB" w14:textId="77777777" w:rsidR="003B583D" w:rsidRPr="00905695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30674564" w14:textId="77777777" w:rsidR="003F038C" w:rsidRPr="00905695" w:rsidRDefault="003F038C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720692E6" w14:textId="77777777" w:rsidR="00E845CF" w:rsidRPr="00905695" w:rsidRDefault="00E845CF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21F37A0" w14:textId="77777777" w:rsidR="00C5067B" w:rsidRPr="00905695" w:rsidRDefault="00C5067B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8ED81D4" w14:textId="77777777" w:rsidR="003B583D" w:rsidRPr="00905695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905695">
        <w:rPr>
          <w:bCs/>
          <w:color w:val="000000" w:themeColor="text1"/>
        </w:rPr>
        <w:t>Umberto Luiz Carnevalli</w:t>
      </w:r>
    </w:p>
    <w:p w14:paraId="346238DE" w14:textId="79DE2C8C" w:rsidR="00F4416E" w:rsidRPr="00905695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905695">
        <w:rPr>
          <w:bCs/>
          <w:color w:val="000000" w:themeColor="text1"/>
        </w:rPr>
        <w:t>Prefeito Municipal</w:t>
      </w:r>
      <w:r w:rsidRPr="00905695">
        <w:rPr>
          <w:bCs/>
        </w:rPr>
        <w:t xml:space="preserve"> </w:t>
      </w:r>
    </w:p>
    <w:sectPr w:rsidR="00F4416E" w:rsidRPr="00905695" w:rsidSect="000915EC">
      <w:headerReference w:type="default" r:id="rId6"/>
      <w:pgSz w:w="11906" w:h="16838"/>
      <w:pgMar w:top="3119" w:right="991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DC02" w14:textId="77777777" w:rsidR="00E2589E" w:rsidRDefault="00E2589E" w:rsidP="003B583D">
      <w:pPr>
        <w:spacing w:after="0" w:line="240" w:lineRule="auto"/>
      </w:pPr>
      <w:r>
        <w:separator/>
      </w:r>
    </w:p>
  </w:endnote>
  <w:endnote w:type="continuationSeparator" w:id="0">
    <w:p w14:paraId="66AB9E0C" w14:textId="77777777" w:rsidR="00E2589E" w:rsidRDefault="00E2589E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4FD6" w14:textId="77777777" w:rsidR="00E2589E" w:rsidRDefault="00E2589E" w:rsidP="003B583D">
      <w:pPr>
        <w:spacing w:after="0" w:line="240" w:lineRule="auto"/>
      </w:pPr>
      <w:r>
        <w:separator/>
      </w:r>
    </w:p>
  </w:footnote>
  <w:footnote w:type="continuationSeparator" w:id="0">
    <w:p w14:paraId="1334C0DF" w14:textId="77777777" w:rsidR="00E2589E" w:rsidRDefault="00E2589E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1199" w14:textId="77777777" w:rsidR="006E01AA" w:rsidRDefault="006E01AA">
    <w:pPr>
      <w:pStyle w:val="Cabealho"/>
    </w:pPr>
  </w:p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72E85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63B8A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B08DF"/>
    <w:rsid w:val="007B416C"/>
    <w:rsid w:val="007C7232"/>
    <w:rsid w:val="007D1D28"/>
    <w:rsid w:val="007E61F5"/>
    <w:rsid w:val="007F6239"/>
    <w:rsid w:val="00804154"/>
    <w:rsid w:val="00815324"/>
    <w:rsid w:val="00841C5D"/>
    <w:rsid w:val="00847F6D"/>
    <w:rsid w:val="00852628"/>
    <w:rsid w:val="008610FB"/>
    <w:rsid w:val="00870B15"/>
    <w:rsid w:val="008760E1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901F4E"/>
    <w:rsid w:val="00905695"/>
    <w:rsid w:val="00906468"/>
    <w:rsid w:val="0090707D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B0E69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06B13"/>
    <w:rsid w:val="00B15039"/>
    <w:rsid w:val="00B2401A"/>
    <w:rsid w:val="00B33762"/>
    <w:rsid w:val="00B37D36"/>
    <w:rsid w:val="00B51FE5"/>
    <w:rsid w:val="00B7269B"/>
    <w:rsid w:val="00B750FB"/>
    <w:rsid w:val="00B77BE7"/>
    <w:rsid w:val="00B832F8"/>
    <w:rsid w:val="00BB245E"/>
    <w:rsid w:val="00BC12AD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359FD"/>
    <w:rsid w:val="00D3689C"/>
    <w:rsid w:val="00D400D3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D1928"/>
    <w:rsid w:val="00DD7FB5"/>
    <w:rsid w:val="00DE39CF"/>
    <w:rsid w:val="00DE45DE"/>
    <w:rsid w:val="00DE6362"/>
    <w:rsid w:val="00DE6A7B"/>
    <w:rsid w:val="00DF24A7"/>
    <w:rsid w:val="00DF31F1"/>
    <w:rsid w:val="00DF506F"/>
    <w:rsid w:val="00DF6BB0"/>
    <w:rsid w:val="00E02770"/>
    <w:rsid w:val="00E06F8A"/>
    <w:rsid w:val="00E1488F"/>
    <w:rsid w:val="00E2589E"/>
    <w:rsid w:val="00E3560D"/>
    <w:rsid w:val="00E41AE1"/>
    <w:rsid w:val="00E845CF"/>
    <w:rsid w:val="00E84991"/>
    <w:rsid w:val="00E87417"/>
    <w:rsid w:val="00EB145E"/>
    <w:rsid w:val="00EC110F"/>
    <w:rsid w:val="00EC464F"/>
    <w:rsid w:val="00ED721B"/>
    <w:rsid w:val="00EE54C5"/>
    <w:rsid w:val="00F021DB"/>
    <w:rsid w:val="00F103B3"/>
    <w:rsid w:val="00F302AB"/>
    <w:rsid w:val="00F31591"/>
    <w:rsid w:val="00F32870"/>
    <w:rsid w:val="00F33591"/>
    <w:rsid w:val="00F3640B"/>
    <w:rsid w:val="00F37907"/>
    <w:rsid w:val="00F37CB2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3</cp:revision>
  <cp:lastPrinted>2026-05-20T19:02:00Z</cp:lastPrinted>
  <dcterms:created xsi:type="dcterms:W3CDTF">2026-05-20T18:55:00Z</dcterms:created>
  <dcterms:modified xsi:type="dcterms:W3CDTF">2026-05-20T19:07:00Z</dcterms:modified>
</cp:coreProperties>
</file>