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2AEA" w14:textId="0386F605" w:rsidR="00015D14" w:rsidRDefault="00015D14" w:rsidP="00015D14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PROJETO DE RESOLUÇÃO Nº 01/202</w:t>
      </w:r>
      <w:r w:rsidR="006443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6443AC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de </w:t>
      </w:r>
      <w:r w:rsidR="006443AC">
        <w:rPr>
          <w:b/>
          <w:sz w:val="28"/>
          <w:szCs w:val="28"/>
        </w:rPr>
        <w:t>fevereiro</w:t>
      </w:r>
      <w:r>
        <w:rPr>
          <w:b/>
          <w:sz w:val="28"/>
          <w:szCs w:val="28"/>
        </w:rPr>
        <w:t xml:space="preserve"> de 202</w:t>
      </w:r>
      <w:r w:rsidR="006443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66231A30" w14:textId="77777777" w:rsidR="00837FEA" w:rsidRDefault="00837FEA" w:rsidP="00015D14">
      <w:pPr>
        <w:spacing w:after="0"/>
        <w:jc w:val="center"/>
        <w:rPr>
          <w:b/>
          <w:sz w:val="28"/>
          <w:szCs w:val="28"/>
        </w:rPr>
      </w:pPr>
    </w:p>
    <w:p w14:paraId="6FF8F97A" w14:textId="77777777" w:rsidR="00015D14" w:rsidRDefault="00015D14" w:rsidP="00015D14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1745C00E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</w:p>
    <w:p w14:paraId="69E5A210" w14:textId="76AC0FB3" w:rsidR="00015D14" w:rsidRDefault="00837FEA" w:rsidP="00015D1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que compõe </w:t>
      </w:r>
      <w:r w:rsidR="00015D14">
        <w:rPr>
          <w:sz w:val="28"/>
          <w:szCs w:val="28"/>
        </w:rPr>
        <w:t xml:space="preserve">a Câmara de Vereadores </w:t>
      </w:r>
      <w:r>
        <w:rPr>
          <w:sz w:val="28"/>
          <w:szCs w:val="28"/>
        </w:rPr>
        <w:t xml:space="preserve">de </w:t>
      </w:r>
      <w:r w:rsidR="00015D14">
        <w:rPr>
          <w:sz w:val="28"/>
          <w:szCs w:val="28"/>
        </w:rPr>
        <w:t xml:space="preserve">Nova Prata RS, no uso de suas atribuições legais, art. 39 IV e 49 da LOM, e art. 62 IV e 72 V do RI, e ainda </w:t>
      </w:r>
      <w:r w:rsidR="00015D14" w:rsidRPr="00EF2A7B">
        <w:rPr>
          <w:sz w:val="28"/>
          <w:szCs w:val="28"/>
        </w:rPr>
        <w:t xml:space="preserve">art. 7º II da Lei nº </w:t>
      </w:r>
      <w:bookmarkStart w:id="4" w:name="OLE_LINK5"/>
      <w:bookmarkStart w:id="5" w:name="OLE_LINK6"/>
      <w:r w:rsidR="00EF2A7B" w:rsidRPr="00EF2A7B">
        <w:rPr>
          <w:sz w:val="28"/>
          <w:szCs w:val="28"/>
        </w:rPr>
        <w:t>11.</w:t>
      </w:r>
      <w:r w:rsidR="0015131D">
        <w:rPr>
          <w:sz w:val="28"/>
          <w:szCs w:val="28"/>
        </w:rPr>
        <w:t>601</w:t>
      </w:r>
      <w:bookmarkEnd w:id="4"/>
      <w:bookmarkEnd w:id="5"/>
      <w:r w:rsidR="00EF2A7B" w:rsidRPr="00EF2A7B">
        <w:rPr>
          <w:sz w:val="28"/>
          <w:szCs w:val="28"/>
        </w:rPr>
        <w:t>/202</w:t>
      </w:r>
      <w:r w:rsidR="0015131D">
        <w:rPr>
          <w:sz w:val="28"/>
          <w:szCs w:val="28"/>
        </w:rPr>
        <w:t>5</w:t>
      </w:r>
      <w:r w:rsidR="00015D14" w:rsidRPr="00EF2A7B">
        <w:rPr>
          <w:sz w:val="28"/>
          <w:szCs w:val="28"/>
        </w:rPr>
        <w:t xml:space="preserve">, </w:t>
      </w:r>
      <w:r w:rsidR="00015D14">
        <w:rPr>
          <w:sz w:val="28"/>
          <w:szCs w:val="28"/>
        </w:rPr>
        <w:t>propõem o seguinte Projeto de Resolução:</w:t>
      </w:r>
    </w:p>
    <w:p w14:paraId="29873CDF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</w:p>
    <w:p w14:paraId="4436F08F" w14:textId="3CCCD3A8" w:rsidR="00015D14" w:rsidRDefault="00015D14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Art. 1º Fica o Presidente da Câmara Municipal de Nova Prata RS, autorizado a fazer a devolução parcial antecipada do Duodécimo, ao Poder Executivo Municipal, no exercício financeiro de 202</w:t>
      </w:r>
      <w:r w:rsidR="006443AC">
        <w:rPr>
          <w:sz w:val="28"/>
          <w:szCs w:val="28"/>
        </w:rPr>
        <w:t>6</w:t>
      </w:r>
      <w:r>
        <w:rPr>
          <w:sz w:val="28"/>
          <w:szCs w:val="28"/>
        </w:rPr>
        <w:t xml:space="preserve">, no valor de </w:t>
      </w:r>
      <w:r>
        <w:rPr>
          <w:b/>
          <w:sz w:val="28"/>
          <w:szCs w:val="28"/>
        </w:rPr>
        <w:t xml:space="preserve">R$ </w:t>
      </w:r>
      <w:r w:rsidR="006443AC">
        <w:rPr>
          <w:b/>
          <w:sz w:val="28"/>
          <w:szCs w:val="28"/>
        </w:rPr>
        <w:t>500</w:t>
      </w:r>
      <w:r>
        <w:rPr>
          <w:b/>
          <w:sz w:val="28"/>
          <w:szCs w:val="28"/>
        </w:rPr>
        <w:t xml:space="preserve">.000,00 </w:t>
      </w:r>
      <w:r w:rsidR="006443AC">
        <w:rPr>
          <w:b/>
          <w:sz w:val="28"/>
          <w:szCs w:val="28"/>
        </w:rPr>
        <w:t xml:space="preserve">(quinhentos </w:t>
      </w:r>
      <w:r>
        <w:rPr>
          <w:b/>
          <w:sz w:val="28"/>
          <w:szCs w:val="28"/>
        </w:rPr>
        <w:t>mil reais)</w:t>
      </w:r>
      <w:r>
        <w:rPr>
          <w:sz w:val="28"/>
          <w:szCs w:val="28"/>
        </w:rPr>
        <w:t>, indicando como finalidade a destinação ao</w:t>
      </w:r>
      <w:r w:rsidR="006443AC">
        <w:rPr>
          <w:sz w:val="28"/>
          <w:szCs w:val="28"/>
        </w:rPr>
        <w:t xml:space="preserve"> Reajuste do Vale Alimentação</w:t>
      </w:r>
      <w:r w:rsidR="0097357E">
        <w:rPr>
          <w:sz w:val="28"/>
          <w:szCs w:val="28"/>
        </w:rPr>
        <w:t xml:space="preserve"> dos servidores públicos</w:t>
      </w:r>
      <w:r w:rsidR="005151CA">
        <w:rPr>
          <w:sz w:val="28"/>
          <w:szCs w:val="28"/>
        </w:rPr>
        <w:t xml:space="preserve"> municipais</w:t>
      </w:r>
      <w:r w:rsidR="0097357E">
        <w:rPr>
          <w:sz w:val="28"/>
          <w:szCs w:val="28"/>
        </w:rPr>
        <w:t>.</w:t>
      </w:r>
    </w:p>
    <w:p w14:paraId="1252D971" w14:textId="77777777" w:rsidR="000F7BEA" w:rsidRDefault="000F7BEA" w:rsidP="000F7BEA">
      <w:pPr>
        <w:spacing w:after="0"/>
        <w:ind w:firstLine="709"/>
        <w:jc w:val="both"/>
        <w:rPr>
          <w:sz w:val="28"/>
          <w:szCs w:val="28"/>
          <w:shd w:val="clear" w:color="auto" w:fill="FFFFFF"/>
        </w:rPr>
      </w:pPr>
    </w:p>
    <w:p w14:paraId="144D3326" w14:textId="45BD82E1" w:rsidR="000F7BEA" w:rsidRDefault="000F7BEA" w:rsidP="000F7BEA">
      <w:pPr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97357E">
        <w:rPr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70AFF8A5" w14:textId="77777777" w:rsidR="000F7BEA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 – Câmara Municipal</w:t>
      </w:r>
    </w:p>
    <w:p w14:paraId="29E2B97E" w14:textId="77777777" w:rsidR="000F7BEA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 – Câmara Municipal</w:t>
      </w:r>
    </w:p>
    <w:p w14:paraId="79F2F1CF" w14:textId="77777777" w:rsidR="000F7BEA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01.031.0100.1003.0000 – Construção/Reforma/Ampliação Prédio – Câmara</w:t>
      </w:r>
    </w:p>
    <w:p w14:paraId="783386A2" w14:textId="77777777" w:rsidR="000F7BEA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3.4.4.90.51.00.00.00.00 – Obras E Instalações (</w:t>
      </w:r>
      <w:proofErr w:type="gramStart"/>
      <w:r>
        <w:rPr>
          <w:sz w:val="28"/>
          <w:szCs w:val="28"/>
          <w:shd w:val="clear" w:color="auto" w:fill="FFFFFF"/>
        </w:rPr>
        <w:t>3908).</w:t>
      </w:r>
      <w:r w:rsidRPr="00ED6F5D">
        <w:rPr>
          <w:sz w:val="28"/>
          <w:szCs w:val="28"/>
          <w:shd w:val="clear" w:color="auto" w:fill="FFFFFF"/>
        </w:rPr>
        <w:t>.....................</w:t>
      </w:r>
      <w:proofErr w:type="gramEnd"/>
      <w:r w:rsidRPr="00ED6F5D">
        <w:rPr>
          <w:sz w:val="28"/>
          <w:szCs w:val="28"/>
          <w:shd w:val="clear" w:color="auto" w:fill="FFFFFF"/>
        </w:rPr>
        <w:t>R$ 180.000,00</w:t>
      </w:r>
    </w:p>
    <w:p w14:paraId="6BC0FF8B" w14:textId="77777777" w:rsidR="000F7BEA" w:rsidRPr="00ED6F5D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 w:rsidRPr="00ED6F5D">
        <w:rPr>
          <w:sz w:val="28"/>
          <w:szCs w:val="28"/>
          <w:shd w:val="clear" w:color="auto" w:fill="FFFFFF"/>
        </w:rPr>
        <w:t>1 - Câmara Municipal</w:t>
      </w:r>
    </w:p>
    <w:p w14:paraId="661859BA" w14:textId="77777777" w:rsidR="000F7BEA" w:rsidRPr="00ED6F5D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 w:rsidRPr="00ED6F5D">
        <w:rPr>
          <w:sz w:val="28"/>
          <w:szCs w:val="28"/>
          <w:shd w:val="clear" w:color="auto" w:fill="FFFFFF"/>
        </w:rPr>
        <w:t>1 - Câmara Municipal</w:t>
      </w:r>
    </w:p>
    <w:p w14:paraId="4F371381" w14:textId="77777777" w:rsidR="000F7BEA" w:rsidRPr="00ED6F5D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 w:rsidRPr="00ED6F5D">
        <w:rPr>
          <w:sz w:val="28"/>
          <w:szCs w:val="28"/>
          <w:shd w:val="clear" w:color="auto" w:fill="FFFFFF"/>
        </w:rPr>
        <w:t>01.031.0100.2001.0000 - Manutenção do Poder Legislativo</w:t>
      </w:r>
    </w:p>
    <w:p w14:paraId="0EF41B07" w14:textId="77777777" w:rsidR="000F7BEA" w:rsidRDefault="000F7BEA" w:rsidP="000F7BEA">
      <w:pPr>
        <w:spacing w:after="0"/>
        <w:jc w:val="both"/>
        <w:rPr>
          <w:sz w:val="28"/>
          <w:szCs w:val="28"/>
          <w:shd w:val="clear" w:color="auto" w:fill="FFFFFF"/>
        </w:rPr>
      </w:pPr>
      <w:r w:rsidRPr="00ED6F5D">
        <w:rPr>
          <w:sz w:val="28"/>
          <w:szCs w:val="28"/>
          <w:shd w:val="clear" w:color="auto" w:fill="FFFFFF"/>
        </w:rPr>
        <w:t>3.3.3.90.39.00.00.00.00 - Ou</w:t>
      </w:r>
      <w:r>
        <w:rPr>
          <w:sz w:val="28"/>
          <w:szCs w:val="28"/>
          <w:shd w:val="clear" w:color="auto" w:fill="FFFFFF"/>
        </w:rPr>
        <w:t>tros Serviços de Terceiros-</w:t>
      </w:r>
      <w:proofErr w:type="gramStart"/>
      <w:r>
        <w:rPr>
          <w:sz w:val="28"/>
          <w:szCs w:val="28"/>
          <w:shd w:val="clear" w:color="auto" w:fill="FFFFFF"/>
        </w:rPr>
        <w:t>PJ</w:t>
      </w:r>
      <w:r w:rsidRPr="00ED6F5D">
        <w:rPr>
          <w:sz w:val="28"/>
          <w:szCs w:val="28"/>
          <w:shd w:val="clear" w:color="auto" w:fill="FFFFFF"/>
        </w:rPr>
        <w:t>(</w:t>
      </w:r>
      <w:proofErr w:type="gramEnd"/>
      <w:r w:rsidRPr="00ED6F5D">
        <w:rPr>
          <w:sz w:val="28"/>
          <w:szCs w:val="28"/>
          <w:shd w:val="clear" w:color="auto" w:fill="FFFFFF"/>
        </w:rPr>
        <w:t>20)........R$ 320.000,00</w:t>
      </w:r>
    </w:p>
    <w:p w14:paraId="0AB7649C" w14:textId="77777777" w:rsidR="00A10FF8" w:rsidRDefault="00A10FF8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14:paraId="6843B36E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36D3BE38" w14:textId="23DBB6F8" w:rsidR="00015D14" w:rsidRDefault="00015D14" w:rsidP="001D6D51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Nova Prata RS, </w:t>
      </w:r>
      <w:r w:rsidR="006443AC">
        <w:rPr>
          <w:sz w:val="28"/>
          <w:szCs w:val="28"/>
        </w:rPr>
        <w:t>19</w:t>
      </w:r>
      <w:r>
        <w:rPr>
          <w:sz w:val="28"/>
          <w:szCs w:val="28"/>
        </w:rPr>
        <w:t xml:space="preserve"> de</w:t>
      </w:r>
      <w:r w:rsidR="001D6D51">
        <w:rPr>
          <w:sz w:val="28"/>
          <w:szCs w:val="28"/>
        </w:rPr>
        <w:t xml:space="preserve"> </w:t>
      </w:r>
      <w:r w:rsidR="006443AC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6443A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435489A" w14:textId="77777777" w:rsidR="00837FEA" w:rsidRDefault="00837FEA" w:rsidP="001D6D51">
      <w:pPr>
        <w:spacing w:after="0"/>
        <w:ind w:firstLine="1134"/>
        <w:jc w:val="right"/>
        <w:rPr>
          <w:sz w:val="28"/>
          <w:szCs w:val="28"/>
        </w:rPr>
      </w:pPr>
    </w:p>
    <w:p w14:paraId="3B8E5D51" w14:textId="77777777" w:rsidR="006443AC" w:rsidRDefault="006443AC" w:rsidP="00015D14">
      <w:pPr>
        <w:spacing w:after="0"/>
        <w:ind w:firstLine="1134"/>
        <w:rPr>
          <w:sz w:val="28"/>
          <w:szCs w:val="28"/>
        </w:rPr>
      </w:pPr>
    </w:p>
    <w:bookmarkEnd w:id="0"/>
    <w:bookmarkEnd w:id="1"/>
    <w:bookmarkEnd w:id="2"/>
    <w:bookmarkEnd w:id="3"/>
    <w:p w14:paraId="16FF524F" w14:textId="7777777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5C05652F" w14:textId="6E10E76E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  <w:t xml:space="preserve">         Ver. Eraldo D. Da Silva </w:t>
      </w:r>
    </w:p>
    <w:p w14:paraId="560796A9" w14:textId="497A2E2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Vice-Presidente– Republicanos</w:t>
      </w:r>
    </w:p>
    <w:p w14:paraId="7C2BC262" w14:textId="77777777" w:rsidR="006443AC" w:rsidRDefault="006443AC" w:rsidP="006443AC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35CD2682" w14:textId="77777777" w:rsidR="006443AC" w:rsidRDefault="006443AC" w:rsidP="006443AC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1A4B1B47" w14:textId="7777777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_________________________                                  __________________________</w:t>
      </w:r>
    </w:p>
    <w:p w14:paraId="4E62224C" w14:textId="7777777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  <w:t xml:space="preserve">        Ver. Sebastião Costa Mamede</w:t>
      </w:r>
    </w:p>
    <w:p w14:paraId="5CC6ED4F" w14:textId="48F93A9B" w:rsidR="006443AC" w:rsidRPr="002B6D62" w:rsidRDefault="006443AC" w:rsidP="002B6D6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1º Secretário – Republicanos                                   2º Secretário – Republicanos                                   </w:t>
      </w:r>
    </w:p>
    <w:sectPr w:rsidR="006443AC" w:rsidRPr="002B6D62" w:rsidSect="002B6D62">
      <w:pgSz w:w="11906" w:h="16838"/>
      <w:pgMar w:top="2835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7A"/>
    <w:rsid w:val="00015D14"/>
    <w:rsid w:val="000F7BEA"/>
    <w:rsid w:val="0015131D"/>
    <w:rsid w:val="001A73C3"/>
    <w:rsid w:val="001D6D51"/>
    <w:rsid w:val="001E6E84"/>
    <w:rsid w:val="002B6D62"/>
    <w:rsid w:val="002D329E"/>
    <w:rsid w:val="0033015C"/>
    <w:rsid w:val="00365C01"/>
    <w:rsid w:val="003A09A5"/>
    <w:rsid w:val="004120B1"/>
    <w:rsid w:val="005151CA"/>
    <w:rsid w:val="00526B22"/>
    <w:rsid w:val="0055149E"/>
    <w:rsid w:val="005A75DC"/>
    <w:rsid w:val="006443AC"/>
    <w:rsid w:val="00662516"/>
    <w:rsid w:val="00687D7C"/>
    <w:rsid w:val="006A30A0"/>
    <w:rsid w:val="007D72FB"/>
    <w:rsid w:val="007F057F"/>
    <w:rsid w:val="00837FEA"/>
    <w:rsid w:val="0097357E"/>
    <w:rsid w:val="009C172C"/>
    <w:rsid w:val="00A10FF8"/>
    <w:rsid w:val="00B90220"/>
    <w:rsid w:val="00BA7D78"/>
    <w:rsid w:val="00C35C90"/>
    <w:rsid w:val="00C6753A"/>
    <w:rsid w:val="00D509E1"/>
    <w:rsid w:val="00D71214"/>
    <w:rsid w:val="00DD21DD"/>
    <w:rsid w:val="00EF2A7B"/>
    <w:rsid w:val="00F04AC0"/>
    <w:rsid w:val="00FE0898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648E"/>
  <w15:chartTrackingRefBased/>
  <w15:docId w15:val="{51EB7215-CA7F-41DD-B580-975BBBCB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1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015D1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443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2026-02-25T14:28:00Z</dcterms:created>
  <dcterms:modified xsi:type="dcterms:W3CDTF">2026-02-25T14:28:00Z</dcterms:modified>
</cp:coreProperties>
</file>