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0BE3" w14:textId="1E2D9363" w:rsidR="001669B3" w:rsidRPr="00281EF6" w:rsidRDefault="001669B3" w:rsidP="002A2F13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EF6">
        <w:rPr>
          <w:rFonts w:ascii="Times New Roman" w:hAnsi="Times New Roman" w:cs="Times New Roman"/>
          <w:bCs/>
          <w:sz w:val="24"/>
          <w:szCs w:val="24"/>
        </w:rPr>
        <w:t>PROJETO DE LEI N.º 0</w:t>
      </w:r>
      <w:r w:rsidR="002A2F13">
        <w:rPr>
          <w:rFonts w:ascii="Times New Roman" w:hAnsi="Times New Roman" w:cs="Times New Roman"/>
          <w:bCs/>
          <w:sz w:val="24"/>
          <w:szCs w:val="24"/>
        </w:rPr>
        <w:t>87</w:t>
      </w:r>
      <w:r w:rsidRPr="00281EF6">
        <w:rPr>
          <w:rFonts w:ascii="Times New Roman" w:hAnsi="Times New Roman" w:cs="Times New Roman"/>
          <w:bCs/>
          <w:sz w:val="24"/>
          <w:szCs w:val="24"/>
        </w:rPr>
        <w:t xml:space="preserve">/2025, DE </w:t>
      </w:r>
      <w:r w:rsidR="002A2F13">
        <w:rPr>
          <w:rFonts w:ascii="Times New Roman" w:hAnsi="Times New Roman" w:cs="Times New Roman"/>
          <w:bCs/>
          <w:sz w:val="24"/>
          <w:szCs w:val="24"/>
        </w:rPr>
        <w:t>17</w:t>
      </w:r>
      <w:r w:rsidRPr="00281EF6">
        <w:rPr>
          <w:rFonts w:ascii="Times New Roman" w:hAnsi="Times New Roman" w:cs="Times New Roman"/>
          <w:bCs/>
          <w:sz w:val="24"/>
          <w:szCs w:val="24"/>
        </w:rPr>
        <w:t xml:space="preserve"> DE JUNHO DE 2025.</w:t>
      </w:r>
    </w:p>
    <w:p w14:paraId="766BB118" w14:textId="77777777" w:rsidR="001669B3" w:rsidRPr="00281EF6" w:rsidRDefault="001669B3" w:rsidP="002A2F13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5D750" w14:textId="0E7E01D3" w:rsidR="001669B3" w:rsidRPr="00281EF6" w:rsidRDefault="001669B3" w:rsidP="002A2F13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281EF6">
        <w:rPr>
          <w:rFonts w:ascii="Times New Roman" w:hAnsi="Times New Roman" w:cs="Times New Roman"/>
          <w:sz w:val="24"/>
          <w:szCs w:val="24"/>
        </w:rPr>
        <w:t xml:space="preserve">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>abrir crédito suplementar no orçamento vigente, por Auxílio/Convênio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814D4">
        <w:rPr>
          <w:rFonts w:ascii="Times New Roman" w:hAnsi="Times New Roman" w:cs="Times New Roman"/>
          <w:sz w:val="24"/>
          <w:szCs w:val="24"/>
        </w:rPr>
        <w:t xml:space="preserve"> receb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1814D4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 Estado</w:t>
      </w:r>
      <w:r w:rsidRPr="00281EF6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010EAA31" w14:textId="77777777" w:rsidR="003937FA" w:rsidRPr="007A6515" w:rsidRDefault="003937FA" w:rsidP="002A2F13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B78DE8A" w14:textId="2F0CE4CC" w:rsidR="001814D4" w:rsidRPr="001B75B0" w:rsidRDefault="00DD1928" w:rsidP="002A2F13">
      <w:pPr>
        <w:ind w:firstLine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1814D4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>a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 xml:space="preserve">abrir </w:t>
      </w:r>
      <w:r w:rsidRPr="001814D4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1814D4">
        <w:rPr>
          <w:rFonts w:ascii="Times New Roman" w:hAnsi="Times New Roman" w:cs="Times New Roman"/>
          <w:sz w:val="24"/>
          <w:szCs w:val="24"/>
        </w:rPr>
        <w:t>suplementar</w:t>
      </w:r>
      <w:r w:rsidRPr="001814D4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1814D4">
        <w:rPr>
          <w:rFonts w:ascii="Times New Roman" w:hAnsi="Times New Roman" w:cs="Times New Roman"/>
          <w:sz w:val="24"/>
          <w:szCs w:val="24"/>
        </w:rPr>
        <w:t>por</w:t>
      </w:r>
      <w:r w:rsidR="008D129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Auxílio</w:t>
      </w:r>
      <w:r w:rsidR="00822BEC" w:rsidRPr="001814D4">
        <w:rPr>
          <w:rFonts w:ascii="Times New Roman" w:hAnsi="Times New Roman" w:cs="Times New Roman"/>
          <w:sz w:val="24"/>
          <w:szCs w:val="24"/>
        </w:rPr>
        <w:t>/</w:t>
      </w:r>
      <w:r w:rsidR="003937FA" w:rsidRPr="001814D4">
        <w:rPr>
          <w:rFonts w:ascii="Times New Roman" w:hAnsi="Times New Roman" w:cs="Times New Roman"/>
          <w:sz w:val="24"/>
          <w:szCs w:val="24"/>
        </w:rPr>
        <w:t>Convênio</w:t>
      </w:r>
      <w:r w:rsidR="001B75B0">
        <w:rPr>
          <w:rFonts w:ascii="Times New Roman" w:hAnsi="Times New Roman" w:cs="Times New Roman"/>
          <w:sz w:val="24"/>
          <w:szCs w:val="24"/>
        </w:rPr>
        <w:t xml:space="preserve"> a</w:t>
      </w:r>
      <w:r w:rsidR="003937FA" w:rsidRPr="001814D4">
        <w:rPr>
          <w:rFonts w:ascii="Times New Roman" w:hAnsi="Times New Roman" w:cs="Times New Roman"/>
          <w:sz w:val="24"/>
          <w:szCs w:val="24"/>
        </w:rPr>
        <w:t xml:space="preserve"> receb</w:t>
      </w:r>
      <w:r w:rsidR="001B75B0">
        <w:rPr>
          <w:rFonts w:ascii="Times New Roman" w:hAnsi="Times New Roman" w:cs="Times New Roman"/>
          <w:sz w:val="24"/>
          <w:szCs w:val="24"/>
        </w:rPr>
        <w:t>er</w:t>
      </w:r>
      <w:r w:rsidR="00086BC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d</w:t>
      </w:r>
      <w:r w:rsidR="001B75B0">
        <w:rPr>
          <w:rFonts w:ascii="Times New Roman" w:hAnsi="Times New Roman" w:cs="Times New Roman"/>
          <w:sz w:val="24"/>
          <w:szCs w:val="24"/>
        </w:rPr>
        <w:t>o Estado</w:t>
      </w:r>
      <w:r w:rsidR="00523C1E" w:rsidRPr="001814D4">
        <w:rPr>
          <w:rFonts w:ascii="Times New Roman" w:hAnsi="Times New Roman" w:cs="Times New Roman"/>
          <w:sz w:val="24"/>
          <w:szCs w:val="24"/>
        </w:rPr>
        <w:t>,</w:t>
      </w:r>
      <w:r w:rsidR="00770925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Pr="001814D4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1814D4">
        <w:rPr>
          <w:rFonts w:ascii="Times New Roman" w:hAnsi="Times New Roman" w:cs="Times New Roman"/>
          <w:sz w:val="24"/>
          <w:szCs w:val="24"/>
        </w:rPr>
        <w:t>R$</w:t>
      </w:r>
      <w:r w:rsidR="001B75B0">
        <w:rPr>
          <w:rFonts w:ascii="Times New Roman" w:hAnsi="Times New Roman" w:cs="Times New Roman"/>
          <w:sz w:val="24"/>
          <w:szCs w:val="24"/>
        </w:rPr>
        <w:t xml:space="preserve"> 612.701,60</w:t>
      </w:r>
      <w:r w:rsidR="005205AE"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="001B75B0" w:rsidRPr="001B75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seiscentos e doze mil, setecentos e um reais e sessenta centavos</w:t>
      </w:r>
      <w:r w:rsidR="005205AE" w:rsidRPr="001814D4">
        <w:rPr>
          <w:rFonts w:ascii="Times New Roman" w:hAnsi="Times New Roman" w:cs="Times New Roman"/>
          <w:sz w:val="24"/>
          <w:szCs w:val="24"/>
        </w:rPr>
        <w:t>)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1814D4">
        <w:rPr>
          <w:rFonts w:ascii="Times New Roman" w:hAnsi="Times New Roman" w:cs="Times New Roman"/>
          <w:sz w:val="24"/>
          <w:szCs w:val="24"/>
        </w:rPr>
        <w:t>dando a seguinte redação</w:t>
      </w:r>
      <w:r w:rsidRPr="001814D4">
        <w:rPr>
          <w:rFonts w:ascii="Times New Roman" w:hAnsi="Times New Roman" w:cs="Times New Roman"/>
          <w:sz w:val="24"/>
          <w:szCs w:val="24"/>
        </w:rPr>
        <w:t>:</w:t>
      </w:r>
    </w:p>
    <w:p w14:paraId="135F01E7" w14:textId="77777777" w:rsidR="001B75B0" w:rsidRPr="00437F0D" w:rsidRDefault="001B75B0" w:rsidP="002A2F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3ED8C3D3" w14:textId="77777777" w:rsidR="001B75B0" w:rsidRPr="00437F0D" w:rsidRDefault="001B75B0" w:rsidP="002A2F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Verbas Vinculadas - Estado</w:t>
      </w:r>
    </w:p>
    <w:p w14:paraId="1CDD4561" w14:textId="77777777" w:rsidR="001B75B0" w:rsidRPr="00437F0D" w:rsidRDefault="001B75B0" w:rsidP="002A2F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10.302.0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330</w:t>
      </w: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Serviços Integrados na Atenção Especializada na Área de Oftalmologia</w:t>
      </w:r>
    </w:p>
    <w:p w14:paraId="6FBB57E7" w14:textId="62DDCC13" w:rsidR="001B75B0" w:rsidRDefault="001B75B0" w:rsidP="002A2F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332</w:t>
      </w: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..................</w:t>
      </w:r>
      <w:r w:rsidR="004418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</w:t>
      </w: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437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612.701,60</w:t>
      </w:r>
    </w:p>
    <w:p w14:paraId="671B0A17" w14:textId="65E5EF79" w:rsidR="001B75B0" w:rsidRPr="001B75B0" w:rsidRDefault="001B75B0" w:rsidP="002A2F1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4230 - </w:t>
      </w:r>
      <w:r w:rsidRPr="006826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APOIO A REDE HOSPITALAR</w:t>
      </w:r>
      <w:r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Pr="0068264C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72A6C6AE" w14:textId="5910ECB7" w:rsidR="005517A5" w:rsidRPr="001814D4" w:rsidRDefault="005517A5" w:rsidP="002A2F13">
      <w:pPr>
        <w:pStyle w:val="NormalWeb"/>
        <w:spacing w:before="0" w:beforeAutospacing="0" w:after="0" w:afterAutospacing="0" w:line="276" w:lineRule="auto"/>
        <w:jc w:val="both"/>
      </w:pPr>
      <w:r w:rsidRPr="001814D4">
        <w:t>Total:............................................................................................</w:t>
      </w:r>
      <w:r w:rsidR="001814D4" w:rsidRPr="001814D4">
        <w:t>..</w:t>
      </w:r>
      <w:r w:rsidRPr="001814D4">
        <w:t>........</w:t>
      </w:r>
      <w:r w:rsidR="00D254B7" w:rsidRPr="001814D4">
        <w:t>...</w:t>
      </w:r>
      <w:r w:rsidRPr="001814D4">
        <w:t>..</w:t>
      </w:r>
      <w:r w:rsidR="0063438D" w:rsidRPr="001814D4">
        <w:t>.</w:t>
      </w:r>
      <w:r w:rsidRPr="001814D4">
        <w:t>.</w:t>
      </w:r>
      <w:r w:rsidR="00441814">
        <w:t>.............</w:t>
      </w:r>
      <w:r w:rsidRPr="001814D4">
        <w:t xml:space="preserve">........R$ </w:t>
      </w:r>
      <w:r w:rsidR="001B75B0">
        <w:t>612.701,60</w:t>
      </w:r>
    </w:p>
    <w:p w14:paraId="7E7A828F" w14:textId="3DD6E1A2" w:rsidR="00DD5F02" w:rsidRPr="001814D4" w:rsidRDefault="005517A5" w:rsidP="002A2F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="001B75B0" w:rsidRPr="001B75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seiscentos e doze mil, setecentos e um reais e sessenta centavos</w:t>
      </w:r>
      <w:r w:rsidR="00DD5F02" w:rsidRPr="001814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16A967DE" w14:textId="7D751F4E" w:rsidR="001B75B0" w:rsidRDefault="001B75B0" w:rsidP="002A2F13">
      <w:pPr>
        <w:pStyle w:val="SemEspaamento"/>
        <w:spacing w:line="276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AA0420">
        <w:rPr>
          <w:rFonts w:ascii="Times New Roman" w:hAnsi="Times New Roman" w:cs="Times New Roman"/>
          <w:sz w:val="24"/>
          <w:szCs w:val="24"/>
        </w:rPr>
        <w:t xml:space="preserve">Art. 2° Servirá de base para o crédito suplementar previsto nesta lei, </w:t>
      </w:r>
      <w:r w:rsidR="00D96EB6">
        <w:rPr>
          <w:rFonts w:ascii="Times New Roman" w:hAnsi="Times New Roman" w:cs="Times New Roman"/>
          <w:sz w:val="24"/>
          <w:szCs w:val="24"/>
        </w:rPr>
        <w:t xml:space="preserve">valor a receber </w:t>
      </w:r>
      <w:r w:rsidR="00D96EB6" w:rsidRPr="001814D4">
        <w:rPr>
          <w:rFonts w:ascii="Times New Roman" w:hAnsi="Times New Roman" w:cs="Times New Roman"/>
          <w:sz w:val="24"/>
          <w:szCs w:val="24"/>
        </w:rPr>
        <w:t>por Auxílio/Convênio</w:t>
      </w:r>
      <w:r w:rsidR="00D96EB6">
        <w:rPr>
          <w:rFonts w:ascii="Times New Roman" w:hAnsi="Times New Roman" w:cs="Times New Roman"/>
          <w:sz w:val="24"/>
          <w:szCs w:val="24"/>
        </w:rPr>
        <w:t xml:space="preserve"> </w:t>
      </w:r>
      <w:r w:rsidR="00D96EB6" w:rsidRPr="001814D4">
        <w:rPr>
          <w:rFonts w:ascii="Times New Roman" w:hAnsi="Times New Roman" w:cs="Times New Roman"/>
          <w:sz w:val="24"/>
          <w:szCs w:val="24"/>
        </w:rPr>
        <w:t>do</w:t>
      </w:r>
      <w:r w:rsidR="00D96EB6">
        <w:rPr>
          <w:rFonts w:ascii="Times New Roman" w:hAnsi="Times New Roman" w:cs="Times New Roman"/>
          <w:sz w:val="24"/>
          <w:szCs w:val="24"/>
        </w:rPr>
        <w:t xml:space="preserve"> Estado,</w:t>
      </w:r>
      <w:r w:rsidRPr="00AA0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conforme Portaria SES nº 419/2025, da Secretaria do Estado do Rio Grande do Sul, </w:t>
      </w:r>
      <w:r w:rsidRPr="00AA0420">
        <w:rPr>
          <w:rFonts w:ascii="Times New Roman" w:hAnsi="Times New Roman" w:cs="Times New Roman"/>
          <w:sz w:val="24"/>
          <w:szCs w:val="24"/>
        </w:rPr>
        <w:t>de igual valor.</w:t>
      </w:r>
    </w:p>
    <w:p w14:paraId="7C02740E" w14:textId="77777777" w:rsidR="001B75B0" w:rsidRDefault="001B75B0" w:rsidP="002A2F1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91E9B" w14:textId="77777777" w:rsidR="00441814" w:rsidRPr="00281EF6" w:rsidRDefault="00441814" w:rsidP="002A2F13">
      <w:pPr>
        <w:tabs>
          <w:tab w:val="left" w:pos="8505"/>
        </w:tabs>
        <w:spacing w:after="0"/>
        <w:ind w:right="-1"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EF6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7627E5C4" w14:textId="77777777" w:rsidR="00441814" w:rsidRPr="00281EF6" w:rsidRDefault="00441814" w:rsidP="002A2F13">
      <w:pPr>
        <w:tabs>
          <w:tab w:val="left" w:pos="8505"/>
        </w:tabs>
        <w:spacing w:after="0"/>
        <w:ind w:right="-1"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A678A6" w14:textId="77777777" w:rsidR="00441814" w:rsidRPr="00281EF6" w:rsidRDefault="00441814" w:rsidP="002A2F13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r w:rsidRPr="00281EF6">
        <w:rPr>
          <w:color w:val="000000" w:themeColor="text1"/>
        </w:rPr>
        <w:t>Art. 4º Esta Lei entra em vigor na data de sua publicação.</w:t>
      </w:r>
    </w:p>
    <w:p w14:paraId="546F8099" w14:textId="77777777" w:rsidR="00441814" w:rsidRPr="00281EF6" w:rsidRDefault="00441814" w:rsidP="002A2F13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A55701" w14:textId="77777777" w:rsidR="00441814" w:rsidRPr="00281EF6" w:rsidRDefault="00441814" w:rsidP="002A2F13">
      <w:pPr>
        <w:shd w:val="clear" w:color="auto" w:fill="FFFFFF"/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EF6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6D76B9E2" w14:textId="4B32F55A" w:rsidR="00441814" w:rsidRDefault="00441814" w:rsidP="002A2F13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81EF6">
        <w:rPr>
          <w:rFonts w:ascii="Times New Roman" w:hAnsi="Times New Roman" w:cs="Times New Roman"/>
          <w:bCs/>
          <w:sz w:val="24"/>
          <w:szCs w:val="24"/>
        </w:rPr>
        <w:t>R</w:t>
      </w:r>
      <w:r w:rsidRPr="00281EF6">
        <w:rPr>
          <w:rFonts w:ascii="Times New Roman" w:hAnsi="Times New Roman" w:cs="Times New Roman"/>
          <w:sz w:val="24"/>
          <w:szCs w:val="24"/>
        </w:rPr>
        <w:t xml:space="preserve">emete-se a esta colenda casa legislativa, projeto de lei que 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>abrir crédito suplementar no orçamento vigente, por Auxílio/Convênio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814D4">
        <w:rPr>
          <w:rFonts w:ascii="Times New Roman" w:hAnsi="Times New Roman" w:cs="Times New Roman"/>
          <w:sz w:val="24"/>
          <w:szCs w:val="24"/>
        </w:rPr>
        <w:t xml:space="preserve"> receb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1814D4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 Estado</w:t>
      </w:r>
      <w:r w:rsidRPr="00281E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valor recebido através </w:t>
      </w:r>
      <w:r w:rsidRPr="00441814">
        <w:rPr>
          <w:rFonts w:ascii="Times New Roman" w:hAnsi="Times New Roman" w:cs="Times New Roman"/>
          <w:sz w:val="24"/>
          <w:szCs w:val="24"/>
        </w:rPr>
        <w:t>Convênio com a Oftalmologia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1814">
        <w:rPr>
          <w:rFonts w:ascii="Times New Roman" w:hAnsi="Times New Roman" w:cs="Times New Roman"/>
          <w:sz w:val="24"/>
          <w:szCs w:val="24"/>
        </w:rPr>
        <w:t>conforme Portaria SES nº 419/2025, da Secretaria do Estado do Rio Grande do 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E65EE" w14:textId="0EAF12F3" w:rsidR="00441814" w:rsidRPr="00281EF6" w:rsidRDefault="00441814" w:rsidP="002A2F13">
      <w:pPr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EF6">
        <w:rPr>
          <w:rFonts w:ascii="Times New Roman" w:hAnsi="Times New Roman" w:cs="Times New Roman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39392AE3" w14:textId="77777777" w:rsidR="00441814" w:rsidRPr="00281EF6" w:rsidRDefault="00441814" w:rsidP="002A2F13">
      <w:pPr>
        <w:shd w:val="clear" w:color="auto" w:fill="FFFFFF"/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612F0E9E" w14:textId="5EE68E28" w:rsidR="00441814" w:rsidRPr="00281EF6" w:rsidRDefault="00441814" w:rsidP="002A2F13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281EF6">
        <w:t xml:space="preserve">GABINETE DO PREFEITO MUNICIPAL DE NOVA PRATA, em </w:t>
      </w:r>
      <w:r w:rsidR="002A2F13">
        <w:t>17</w:t>
      </w:r>
      <w:r w:rsidRPr="00281EF6">
        <w:t xml:space="preserve"> de junho de 2025.</w:t>
      </w:r>
    </w:p>
    <w:p w14:paraId="6550C087" w14:textId="77777777" w:rsidR="00441814" w:rsidRPr="00281EF6" w:rsidRDefault="00441814" w:rsidP="002A2F13">
      <w:pPr>
        <w:pStyle w:val="NormalWeb"/>
        <w:spacing w:before="0" w:beforeAutospacing="0" w:after="0" w:afterAutospacing="0" w:line="276" w:lineRule="auto"/>
        <w:jc w:val="both"/>
      </w:pPr>
    </w:p>
    <w:p w14:paraId="65F6E1EB" w14:textId="77777777" w:rsidR="00441814" w:rsidRPr="00281EF6" w:rsidRDefault="00441814" w:rsidP="002A2F13">
      <w:pPr>
        <w:pStyle w:val="NormalWeb"/>
        <w:spacing w:before="0" w:beforeAutospacing="0" w:after="0" w:afterAutospacing="0" w:line="276" w:lineRule="auto"/>
        <w:jc w:val="both"/>
      </w:pPr>
    </w:p>
    <w:p w14:paraId="4B45DD45" w14:textId="77777777" w:rsidR="00441814" w:rsidRPr="00281EF6" w:rsidRDefault="00441814" w:rsidP="002A2F13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281EF6">
        <w:t>Umberto Luiz Carnevalli</w:t>
      </w:r>
    </w:p>
    <w:p w14:paraId="346238DE" w14:textId="41F768F8" w:rsidR="00F4416E" w:rsidRPr="007A6515" w:rsidRDefault="00441814" w:rsidP="002A2F13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281EF6">
        <w:t>Prefeito Municipal</w:t>
      </w:r>
    </w:p>
    <w:p w14:paraId="7FF9584C" w14:textId="434623DE" w:rsidR="0009437B" w:rsidRPr="007A6515" w:rsidRDefault="0009437B" w:rsidP="002A2F13">
      <w:pPr>
        <w:pStyle w:val="NormalWeb"/>
        <w:spacing w:before="0" w:beforeAutospacing="0" w:after="0" w:afterAutospacing="0" w:line="276" w:lineRule="auto"/>
        <w:ind w:left="1416"/>
        <w:jc w:val="both"/>
      </w:pPr>
      <w:r w:rsidRPr="007A6515">
        <w:t xml:space="preserve">      </w:t>
      </w:r>
    </w:p>
    <w:sectPr w:rsidR="0009437B" w:rsidRPr="007A6515" w:rsidSect="00441814">
      <w:pgSz w:w="11906" w:h="16838"/>
      <w:pgMar w:top="3119" w:right="991" w:bottom="28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F597" w14:textId="77777777" w:rsidR="00441814" w:rsidRDefault="00441814" w:rsidP="00441814">
      <w:pPr>
        <w:spacing w:after="0" w:line="240" w:lineRule="auto"/>
      </w:pPr>
      <w:r>
        <w:separator/>
      </w:r>
    </w:p>
  </w:endnote>
  <w:endnote w:type="continuationSeparator" w:id="0">
    <w:p w14:paraId="018B857E" w14:textId="77777777" w:rsidR="00441814" w:rsidRDefault="00441814" w:rsidP="0044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7D6D" w14:textId="77777777" w:rsidR="00441814" w:rsidRDefault="00441814" w:rsidP="00441814">
      <w:pPr>
        <w:spacing w:after="0" w:line="240" w:lineRule="auto"/>
      </w:pPr>
      <w:r>
        <w:separator/>
      </w:r>
    </w:p>
  </w:footnote>
  <w:footnote w:type="continuationSeparator" w:id="0">
    <w:p w14:paraId="023D1448" w14:textId="77777777" w:rsidR="00441814" w:rsidRDefault="00441814" w:rsidP="00441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437B"/>
    <w:rsid w:val="000A0793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669B3"/>
    <w:rsid w:val="001741AF"/>
    <w:rsid w:val="00180A35"/>
    <w:rsid w:val="001814D4"/>
    <w:rsid w:val="00184D47"/>
    <w:rsid w:val="001902A3"/>
    <w:rsid w:val="001A177D"/>
    <w:rsid w:val="001A6D9A"/>
    <w:rsid w:val="001B253E"/>
    <w:rsid w:val="001B75B0"/>
    <w:rsid w:val="001C22D5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3043"/>
    <w:rsid w:val="00262FBF"/>
    <w:rsid w:val="002930E3"/>
    <w:rsid w:val="002957CB"/>
    <w:rsid w:val="002A183E"/>
    <w:rsid w:val="002A2F13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1ECE"/>
    <w:rsid w:val="003937FA"/>
    <w:rsid w:val="00393F0C"/>
    <w:rsid w:val="00394EE0"/>
    <w:rsid w:val="003A00A7"/>
    <w:rsid w:val="003A2107"/>
    <w:rsid w:val="003A689D"/>
    <w:rsid w:val="003C2D86"/>
    <w:rsid w:val="00405C36"/>
    <w:rsid w:val="00441814"/>
    <w:rsid w:val="0046584D"/>
    <w:rsid w:val="00472E85"/>
    <w:rsid w:val="004767C6"/>
    <w:rsid w:val="00485515"/>
    <w:rsid w:val="004A0823"/>
    <w:rsid w:val="004A5BF5"/>
    <w:rsid w:val="004C4B6D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0648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412F3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5385"/>
    <w:rsid w:val="00CF628D"/>
    <w:rsid w:val="00D254B7"/>
    <w:rsid w:val="00D359FD"/>
    <w:rsid w:val="00D64D93"/>
    <w:rsid w:val="00D70E34"/>
    <w:rsid w:val="00D861E7"/>
    <w:rsid w:val="00D86AA4"/>
    <w:rsid w:val="00D92BAD"/>
    <w:rsid w:val="00D96EB6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55510"/>
    <w:rsid w:val="00E8640F"/>
    <w:rsid w:val="00EA4280"/>
    <w:rsid w:val="00EB145E"/>
    <w:rsid w:val="00EC110F"/>
    <w:rsid w:val="00EC464F"/>
    <w:rsid w:val="00ED4E91"/>
    <w:rsid w:val="00EE54C5"/>
    <w:rsid w:val="00F021DB"/>
    <w:rsid w:val="00F16E1D"/>
    <w:rsid w:val="00F302AB"/>
    <w:rsid w:val="00F32870"/>
    <w:rsid w:val="00F4416E"/>
    <w:rsid w:val="00F45FA1"/>
    <w:rsid w:val="00F52A03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41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814"/>
  </w:style>
  <w:style w:type="paragraph" w:styleId="Rodap">
    <w:name w:val="footer"/>
    <w:basedOn w:val="Normal"/>
    <w:link w:val="RodapChar"/>
    <w:uiPriority w:val="99"/>
    <w:unhideWhenUsed/>
    <w:rsid w:val="00441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2</cp:revision>
  <cp:lastPrinted>2024-07-30T14:17:00Z</cp:lastPrinted>
  <dcterms:created xsi:type="dcterms:W3CDTF">2025-06-17T19:00:00Z</dcterms:created>
  <dcterms:modified xsi:type="dcterms:W3CDTF">2025-06-17T19:00:00Z</dcterms:modified>
</cp:coreProperties>
</file>