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1E31" w14:textId="62348977" w:rsidR="00654F5E" w:rsidRDefault="00654F5E" w:rsidP="00654F5E">
      <w:pPr>
        <w:ind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54F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Pr="009216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921682" w:rsidRPr="009216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61</w:t>
      </w:r>
      <w:r w:rsidRPr="009216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/2025,</w:t>
      </w:r>
      <w:r w:rsidRPr="00654F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C97F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654F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 DE ABRIL DE 2025.</w:t>
      </w:r>
    </w:p>
    <w:p w14:paraId="688A3FD2" w14:textId="77777777" w:rsidR="00654F5E" w:rsidRPr="00654F5E" w:rsidRDefault="00654F5E" w:rsidP="00654F5E">
      <w:pPr>
        <w:ind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FFD8711" w14:textId="0F623BB8" w:rsidR="00654F5E" w:rsidRDefault="00654F5E" w:rsidP="00654F5E">
      <w:pPr>
        <w:ind w:left="4678" w:right="282"/>
        <w:jc w:val="both"/>
        <w:rPr>
          <w:rFonts w:ascii="Times New Roman" w:hAnsi="Times New Roman" w:cs="Times New Roman"/>
          <w:sz w:val="24"/>
          <w:szCs w:val="24"/>
        </w:rPr>
      </w:pPr>
      <w:r w:rsidRPr="00654F5E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Auxílio/Convênio a receber da União</w:t>
      </w:r>
      <w:r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72D586E" w14:textId="77777777" w:rsidR="00654F5E" w:rsidRDefault="00654F5E" w:rsidP="00654F5E">
      <w:pPr>
        <w:ind w:left="4678"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76F38E07" w14:textId="594B1F25" w:rsidR="000A3A60" w:rsidRPr="00654F5E" w:rsidRDefault="00DD1928" w:rsidP="00654F5E">
      <w:pPr>
        <w:ind w:firstLine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4F5E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654F5E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654F5E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654F5E">
        <w:rPr>
          <w:rFonts w:ascii="Times New Roman" w:hAnsi="Times New Roman" w:cs="Times New Roman"/>
          <w:sz w:val="24"/>
          <w:szCs w:val="24"/>
        </w:rPr>
        <w:t>a</w:t>
      </w:r>
      <w:r w:rsidRPr="00654F5E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654F5E">
        <w:rPr>
          <w:rFonts w:ascii="Times New Roman" w:hAnsi="Times New Roman" w:cs="Times New Roman"/>
          <w:sz w:val="24"/>
          <w:szCs w:val="24"/>
        </w:rPr>
        <w:t xml:space="preserve">abrir </w:t>
      </w:r>
      <w:r w:rsidRPr="00654F5E">
        <w:rPr>
          <w:rFonts w:ascii="Times New Roman" w:hAnsi="Times New Roman" w:cs="Times New Roman"/>
          <w:sz w:val="24"/>
          <w:szCs w:val="24"/>
        </w:rPr>
        <w:t xml:space="preserve">crédito </w:t>
      </w:r>
      <w:r w:rsidR="00394398" w:rsidRPr="00654F5E">
        <w:rPr>
          <w:rFonts w:ascii="Times New Roman" w:hAnsi="Times New Roman" w:cs="Times New Roman"/>
          <w:sz w:val="24"/>
          <w:szCs w:val="24"/>
        </w:rPr>
        <w:t>suplementar</w:t>
      </w:r>
      <w:r w:rsidR="003B3379" w:rsidRPr="00654F5E">
        <w:rPr>
          <w:rFonts w:ascii="Times New Roman" w:hAnsi="Times New Roman" w:cs="Times New Roman"/>
          <w:sz w:val="24"/>
          <w:szCs w:val="24"/>
        </w:rPr>
        <w:t xml:space="preserve"> </w:t>
      </w:r>
      <w:r w:rsidRPr="00654F5E">
        <w:rPr>
          <w:rFonts w:ascii="Times New Roman" w:hAnsi="Times New Roman" w:cs="Times New Roman"/>
          <w:sz w:val="24"/>
          <w:szCs w:val="24"/>
        </w:rPr>
        <w:t xml:space="preserve">no orçamento vigente, </w:t>
      </w:r>
      <w:r w:rsidR="00F60337" w:rsidRPr="00654F5E">
        <w:rPr>
          <w:rFonts w:ascii="Times New Roman" w:hAnsi="Times New Roman" w:cs="Times New Roman"/>
          <w:sz w:val="24"/>
          <w:szCs w:val="24"/>
        </w:rPr>
        <w:t>por</w:t>
      </w:r>
      <w:r w:rsidR="008D1293" w:rsidRPr="00654F5E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654F5E">
        <w:rPr>
          <w:rFonts w:ascii="Times New Roman" w:hAnsi="Times New Roman" w:cs="Times New Roman"/>
          <w:sz w:val="24"/>
          <w:szCs w:val="24"/>
        </w:rPr>
        <w:t>Auxílio</w:t>
      </w:r>
      <w:r w:rsidR="00822BEC" w:rsidRPr="00654F5E">
        <w:rPr>
          <w:rFonts w:ascii="Times New Roman" w:hAnsi="Times New Roman" w:cs="Times New Roman"/>
          <w:sz w:val="24"/>
          <w:szCs w:val="24"/>
        </w:rPr>
        <w:t>/</w:t>
      </w:r>
      <w:r w:rsidR="003B3379" w:rsidRPr="00654F5E">
        <w:rPr>
          <w:rFonts w:ascii="Times New Roman" w:hAnsi="Times New Roman" w:cs="Times New Roman"/>
          <w:sz w:val="24"/>
          <w:szCs w:val="24"/>
        </w:rPr>
        <w:t>Convênio</w:t>
      </w:r>
      <w:r w:rsidR="004B24F1" w:rsidRPr="00654F5E">
        <w:rPr>
          <w:rFonts w:ascii="Times New Roman" w:hAnsi="Times New Roman" w:cs="Times New Roman"/>
          <w:sz w:val="24"/>
          <w:szCs w:val="24"/>
        </w:rPr>
        <w:t xml:space="preserve"> a</w:t>
      </w:r>
      <w:r w:rsidR="003B3379" w:rsidRPr="00654F5E">
        <w:rPr>
          <w:rFonts w:ascii="Times New Roman" w:hAnsi="Times New Roman" w:cs="Times New Roman"/>
          <w:sz w:val="24"/>
          <w:szCs w:val="24"/>
        </w:rPr>
        <w:t xml:space="preserve"> receb</w:t>
      </w:r>
      <w:r w:rsidR="004B24F1" w:rsidRPr="00654F5E">
        <w:rPr>
          <w:rFonts w:ascii="Times New Roman" w:hAnsi="Times New Roman" w:cs="Times New Roman"/>
          <w:sz w:val="24"/>
          <w:szCs w:val="24"/>
        </w:rPr>
        <w:t>er</w:t>
      </w:r>
      <w:r w:rsidR="00086BC3" w:rsidRPr="00654F5E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654F5E">
        <w:rPr>
          <w:rFonts w:ascii="Times New Roman" w:hAnsi="Times New Roman" w:cs="Times New Roman"/>
          <w:sz w:val="24"/>
          <w:szCs w:val="24"/>
        </w:rPr>
        <w:t>d</w:t>
      </w:r>
      <w:r w:rsidR="00086BC3" w:rsidRPr="00654F5E">
        <w:rPr>
          <w:rFonts w:ascii="Times New Roman" w:hAnsi="Times New Roman" w:cs="Times New Roman"/>
          <w:sz w:val="24"/>
          <w:szCs w:val="24"/>
        </w:rPr>
        <w:t>a União</w:t>
      </w:r>
      <w:r w:rsidR="00523C1E" w:rsidRPr="00654F5E">
        <w:rPr>
          <w:rFonts w:ascii="Times New Roman" w:hAnsi="Times New Roman" w:cs="Times New Roman"/>
          <w:sz w:val="24"/>
          <w:szCs w:val="24"/>
        </w:rPr>
        <w:t>,</w:t>
      </w:r>
      <w:r w:rsidR="00770925" w:rsidRPr="00654F5E">
        <w:rPr>
          <w:rFonts w:ascii="Times New Roman" w:hAnsi="Times New Roman" w:cs="Times New Roman"/>
          <w:sz w:val="24"/>
          <w:szCs w:val="24"/>
        </w:rPr>
        <w:t xml:space="preserve"> </w:t>
      </w:r>
      <w:r w:rsidRPr="00654F5E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654F5E">
        <w:rPr>
          <w:rFonts w:ascii="Times New Roman" w:hAnsi="Times New Roman" w:cs="Times New Roman"/>
          <w:sz w:val="24"/>
          <w:szCs w:val="24"/>
        </w:rPr>
        <w:t xml:space="preserve">R$ </w:t>
      </w:r>
      <w:r w:rsidR="000A3A60" w:rsidRPr="00654F5E">
        <w:rPr>
          <w:rFonts w:ascii="Times New Roman" w:hAnsi="Times New Roman" w:cs="Times New Roman"/>
          <w:sz w:val="24"/>
          <w:szCs w:val="24"/>
        </w:rPr>
        <w:t>170.098,65</w:t>
      </w:r>
      <w:r w:rsidR="00394398" w:rsidRPr="00654F5E">
        <w:rPr>
          <w:rFonts w:ascii="Times New Roman" w:hAnsi="Times New Roman" w:cs="Times New Roman"/>
          <w:sz w:val="24"/>
          <w:szCs w:val="24"/>
        </w:rPr>
        <w:t xml:space="preserve"> </w:t>
      </w:r>
      <w:r w:rsidR="000A3A60" w:rsidRPr="00654F5E">
        <w:rPr>
          <w:rFonts w:ascii="Times New Roman" w:hAnsi="Times New Roman" w:cs="Times New Roman"/>
          <w:sz w:val="24"/>
          <w:szCs w:val="24"/>
        </w:rPr>
        <w:t>(cento e setenta mil e noventa e oito reais e sessenta e cinco centavos</w:t>
      </w:r>
      <w:r w:rsidR="005205AE" w:rsidRPr="00654F5E">
        <w:rPr>
          <w:rFonts w:ascii="Times New Roman" w:hAnsi="Times New Roman" w:cs="Times New Roman"/>
          <w:sz w:val="24"/>
          <w:szCs w:val="24"/>
        </w:rPr>
        <w:t>)</w:t>
      </w:r>
      <w:r w:rsidRPr="00654F5E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654F5E">
        <w:rPr>
          <w:rFonts w:ascii="Times New Roman" w:hAnsi="Times New Roman" w:cs="Times New Roman"/>
          <w:sz w:val="24"/>
          <w:szCs w:val="24"/>
        </w:rPr>
        <w:t>dando a seguinte redação</w:t>
      </w:r>
      <w:r w:rsidRPr="00654F5E">
        <w:rPr>
          <w:rFonts w:ascii="Times New Roman" w:hAnsi="Times New Roman" w:cs="Times New Roman"/>
          <w:sz w:val="24"/>
          <w:szCs w:val="24"/>
        </w:rPr>
        <w:t>:</w:t>
      </w:r>
    </w:p>
    <w:p w14:paraId="6611F25C" w14:textId="77777777" w:rsidR="000A3A60" w:rsidRPr="00654F5E" w:rsidRDefault="000A3A60" w:rsidP="00654F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F5E">
        <w:rPr>
          <w:rFonts w:ascii="Times New Roman" w:hAnsi="Times New Roman" w:cs="Times New Roman"/>
          <w:sz w:val="24"/>
          <w:szCs w:val="24"/>
        </w:rPr>
        <w:t>6 - Secretaria Municipal de Educação</w:t>
      </w:r>
    </w:p>
    <w:p w14:paraId="1020B94A" w14:textId="3D1D7F1B" w:rsidR="000A3A60" w:rsidRPr="00654F5E" w:rsidRDefault="000A3A60" w:rsidP="00654F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F5E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5DAAE77D" w14:textId="77777777" w:rsidR="000A3A60" w:rsidRPr="00654F5E" w:rsidRDefault="000A3A60" w:rsidP="00654F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F5E">
        <w:rPr>
          <w:rFonts w:ascii="Times New Roman" w:hAnsi="Times New Roman" w:cs="Times New Roman"/>
          <w:sz w:val="24"/>
          <w:szCs w:val="24"/>
        </w:rPr>
        <w:t>12.361.0400.2094.0000 - Manutenção do Ensino Fundamental</w:t>
      </w:r>
    </w:p>
    <w:p w14:paraId="56F8F7FE" w14:textId="7050FFC9" w:rsidR="000A3A60" w:rsidRPr="00654F5E" w:rsidRDefault="000A3A60" w:rsidP="00654F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F5E">
        <w:rPr>
          <w:rFonts w:ascii="Times New Roman" w:hAnsi="Times New Roman" w:cs="Times New Roman"/>
          <w:sz w:val="24"/>
          <w:szCs w:val="24"/>
        </w:rPr>
        <w:t>3.3.3.90.30.00.00.00.00 - Material de Consumo (</w:t>
      </w:r>
      <w:r w:rsidR="00DC2B0E" w:rsidRPr="00654F5E">
        <w:rPr>
          <w:rFonts w:ascii="Times New Roman" w:hAnsi="Times New Roman" w:cs="Times New Roman"/>
          <w:sz w:val="24"/>
          <w:szCs w:val="24"/>
        </w:rPr>
        <w:t>4901) ..............</w:t>
      </w:r>
      <w:r w:rsidR="00236AF9">
        <w:rPr>
          <w:rFonts w:ascii="Times New Roman" w:hAnsi="Times New Roman" w:cs="Times New Roman"/>
          <w:sz w:val="24"/>
          <w:szCs w:val="24"/>
        </w:rPr>
        <w:t>......</w:t>
      </w:r>
      <w:r w:rsidR="00DC2B0E" w:rsidRPr="00654F5E">
        <w:rPr>
          <w:rFonts w:ascii="Times New Roman" w:hAnsi="Times New Roman" w:cs="Times New Roman"/>
          <w:sz w:val="24"/>
          <w:szCs w:val="24"/>
        </w:rPr>
        <w:t>...........................</w:t>
      </w:r>
      <w:r w:rsidR="00236AF9">
        <w:rPr>
          <w:rFonts w:ascii="Times New Roman" w:hAnsi="Times New Roman" w:cs="Times New Roman"/>
          <w:sz w:val="24"/>
          <w:szCs w:val="24"/>
        </w:rPr>
        <w:t>..</w:t>
      </w:r>
      <w:r w:rsidRPr="00654F5E">
        <w:rPr>
          <w:rFonts w:ascii="Times New Roman" w:hAnsi="Times New Roman" w:cs="Times New Roman"/>
          <w:sz w:val="24"/>
          <w:szCs w:val="24"/>
        </w:rPr>
        <w:t>R$ 96.078,92</w:t>
      </w:r>
    </w:p>
    <w:p w14:paraId="14F2726B" w14:textId="52AA9F62" w:rsidR="000A3A60" w:rsidRPr="00654F5E" w:rsidRDefault="000A3A60" w:rsidP="00654F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F5E">
        <w:rPr>
          <w:rFonts w:ascii="Times New Roman" w:hAnsi="Times New Roman" w:cs="Times New Roman"/>
          <w:sz w:val="24"/>
          <w:szCs w:val="24"/>
        </w:rPr>
        <w:t>3.3.3.90.39.00.00.00.00 - Outros Serviços de Terceiros - PJ (</w:t>
      </w:r>
      <w:r w:rsidR="00DC2B0E" w:rsidRPr="00654F5E">
        <w:rPr>
          <w:rFonts w:ascii="Times New Roman" w:hAnsi="Times New Roman" w:cs="Times New Roman"/>
          <w:sz w:val="24"/>
          <w:szCs w:val="24"/>
        </w:rPr>
        <w:t>4902) ..............</w:t>
      </w:r>
      <w:r w:rsidR="00236AF9">
        <w:rPr>
          <w:rFonts w:ascii="Times New Roman" w:hAnsi="Times New Roman" w:cs="Times New Roman"/>
          <w:sz w:val="24"/>
          <w:szCs w:val="24"/>
        </w:rPr>
        <w:t>...</w:t>
      </w:r>
      <w:r w:rsidR="00DC2B0E" w:rsidRPr="00654F5E">
        <w:rPr>
          <w:rFonts w:ascii="Times New Roman" w:hAnsi="Times New Roman" w:cs="Times New Roman"/>
          <w:sz w:val="24"/>
          <w:szCs w:val="24"/>
        </w:rPr>
        <w:t>.....</w:t>
      </w:r>
      <w:r w:rsidR="00236AF9">
        <w:rPr>
          <w:rFonts w:ascii="Times New Roman" w:hAnsi="Times New Roman" w:cs="Times New Roman"/>
          <w:sz w:val="24"/>
          <w:szCs w:val="24"/>
        </w:rPr>
        <w:t>.</w:t>
      </w:r>
      <w:r w:rsidR="00DC2B0E" w:rsidRPr="00654F5E">
        <w:rPr>
          <w:rFonts w:ascii="Times New Roman" w:hAnsi="Times New Roman" w:cs="Times New Roman"/>
          <w:sz w:val="24"/>
          <w:szCs w:val="24"/>
        </w:rPr>
        <w:t>..</w:t>
      </w:r>
      <w:r w:rsidRPr="00654F5E">
        <w:rPr>
          <w:rFonts w:ascii="Times New Roman" w:hAnsi="Times New Roman" w:cs="Times New Roman"/>
          <w:sz w:val="24"/>
          <w:szCs w:val="24"/>
        </w:rPr>
        <w:t>R$ 40.000,00</w:t>
      </w:r>
      <w:r w:rsidRPr="00654F5E">
        <w:rPr>
          <w:rFonts w:ascii="Times New Roman" w:hAnsi="Times New Roman" w:cs="Times New Roman"/>
          <w:sz w:val="24"/>
          <w:szCs w:val="24"/>
        </w:rPr>
        <w:tab/>
      </w:r>
      <w:r w:rsidRPr="00654F5E">
        <w:rPr>
          <w:rFonts w:ascii="Times New Roman" w:hAnsi="Times New Roman" w:cs="Times New Roman"/>
          <w:sz w:val="24"/>
          <w:szCs w:val="24"/>
        </w:rPr>
        <w:tab/>
      </w:r>
      <w:r w:rsidRPr="00654F5E">
        <w:rPr>
          <w:rFonts w:ascii="Times New Roman" w:hAnsi="Times New Roman" w:cs="Times New Roman"/>
          <w:sz w:val="24"/>
          <w:szCs w:val="24"/>
        </w:rPr>
        <w:tab/>
      </w:r>
    </w:p>
    <w:p w14:paraId="0EBA17EC" w14:textId="77777777" w:rsidR="000A3A60" w:rsidRPr="00654F5E" w:rsidRDefault="000A3A60" w:rsidP="00654F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F5E">
        <w:rPr>
          <w:rFonts w:ascii="Times New Roman" w:hAnsi="Times New Roman" w:cs="Times New Roman"/>
          <w:sz w:val="24"/>
          <w:szCs w:val="24"/>
        </w:rPr>
        <w:t>6 - Secretaria Municipal de Educação</w:t>
      </w:r>
    </w:p>
    <w:p w14:paraId="7D0FFE51" w14:textId="77777777" w:rsidR="000A3A60" w:rsidRPr="00654F5E" w:rsidRDefault="000A3A60" w:rsidP="00654F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F5E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38A416C0" w14:textId="77777777" w:rsidR="000A3A60" w:rsidRPr="00654F5E" w:rsidRDefault="000A3A60" w:rsidP="00654F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F5E">
        <w:rPr>
          <w:rFonts w:ascii="Times New Roman" w:hAnsi="Times New Roman" w:cs="Times New Roman"/>
          <w:sz w:val="24"/>
          <w:szCs w:val="24"/>
        </w:rPr>
        <w:t>12.361.0400.1065.0000 - Equipamento e Material Permanente - Ensino Fundamental</w:t>
      </w:r>
    </w:p>
    <w:p w14:paraId="398FF821" w14:textId="55F102C9" w:rsidR="000A3A60" w:rsidRPr="00654F5E" w:rsidRDefault="000A3A60" w:rsidP="00654F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F5E">
        <w:rPr>
          <w:rFonts w:ascii="Times New Roman" w:hAnsi="Times New Roman" w:cs="Times New Roman"/>
          <w:sz w:val="24"/>
          <w:szCs w:val="24"/>
        </w:rPr>
        <w:t>3.4.4.90.52.00.00.00.00 - Equipamentos e Material Permanente (</w:t>
      </w:r>
      <w:r w:rsidR="00DC2B0E" w:rsidRPr="00654F5E">
        <w:rPr>
          <w:rFonts w:ascii="Times New Roman" w:hAnsi="Times New Roman" w:cs="Times New Roman"/>
          <w:sz w:val="24"/>
          <w:szCs w:val="24"/>
        </w:rPr>
        <w:t>4903) ..............</w:t>
      </w:r>
      <w:r w:rsidR="00236AF9">
        <w:rPr>
          <w:rFonts w:ascii="Times New Roman" w:hAnsi="Times New Roman" w:cs="Times New Roman"/>
          <w:sz w:val="24"/>
          <w:szCs w:val="24"/>
        </w:rPr>
        <w:t>.....</w:t>
      </w:r>
      <w:r w:rsidR="00DC2B0E" w:rsidRPr="00654F5E">
        <w:rPr>
          <w:rFonts w:ascii="Times New Roman" w:hAnsi="Times New Roman" w:cs="Times New Roman"/>
          <w:sz w:val="24"/>
          <w:szCs w:val="24"/>
        </w:rPr>
        <w:t>....</w:t>
      </w:r>
      <w:r w:rsidRPr="00654F5E">
        <w:rPr>
          <w:rFonts w:ascii="Times New Roman" w:hAnsi="Times New Roman" w:cs="Times New Roman"/>
          <w:sz w:val="24"/>
          <w:szCs w:val="24"/>
        </w:rPr>
        <w:t>R$ 34.019,73</w:t>
      </w:r>
    </w:p>
    <w:p w14:paraId="6B8F4296" w14:textId="74D08E90" w:rsidR="000A3A60" w:rsidRPr="00654F5E" w:rsidRDefault="00DC2B0E" w:rsidP="00654F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F5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D3015" w:rsidRPr="00654F5E">
        <w:rPr>
          <w:rFonts w:ascii="Times New Roman" w:hAnsi="Times New Roman" w:cs="Times New Roman"/>
          <w:b/>
          <w:bCs/>
          <w:sz w:val="24"/>
          <w:szCs w:val="24"/>
        </w:rPr>
        <w:t xml:space="preserve">ecurso </w:t>
      </w:r>
      <w:r w:rsidRPr="00654F5E">
        <w:rPr>
          <w:rFonts w:ascii="Times New Roman" w:hAnsi="Times New Roman" w:cs="Times New Roman"/>
          <w:b/>
          <w:bCs/>
          <w:sz w:val="24"/>
          <w:szCs w:val="24"/>
        </w:rPr>
        <w:t>1010 – PROGRAMA ESCOLA EM TEMPO INTEGRAL – (569 – Outras Transferências de Recursos do FNDE)</w:t>
      </w:r>
    </w:p>
    <w:p w14:paraId="72A6C6AE" w14:textId="26924393" w:rsidR="005517A5" w:rsidRPr="00654F5E" w:rsidRDefault="005517A5" w:rsidP="00654F5E">
      <w:pPr>
        <w:pStyle w:val="NormalWeb"/>
        <w:spacing w:before="0" w:beforeAutospacing="0" w:after="0" w:afterAutospacing="0" w:line="276" w:lineRule="auto"/>
        <w:jc w:val="both"/>
      </w:pPr>
      <w:r w:rsidRPr="00654F5E">
        <w:t>Total:..............................................................................</w:t>
      </w:r>
      <w:r w:rsidR="000A3A60" w:rsidRPr="00654F5E">
        <w:t>...</w:t>
      </w:r>
      <w:r w:rsidRPr="00654F5E">
        <w:t>............</w:t>
      </w:r>
      <w:r w:rsidR="001814D4" w:rsidRPr="00654F5E">
        <w:t>.</w:t>
      </w:r>
      <w:r w:rsidRPr="00654F5E">
        <w:t>........</w:t>
      </w:r>
      <w:r w:rsidR="00D254B7" w:rsidRPr="00654F5E">
        <w:t>...</w:t>
      </w:r>
      <w:r w:rsidRPr="00654F5E">
        <w:t>...</w:t>
      </w:r>
      <w:r w:rsidR="0063438D" w:rsidRPr="00654F5E">
        <w:t>.</w:t>
      </w:r>
      <w:r w:rsidRPr="00654F5E">
        <w:t>.....</w:t>
      </w:r>
      <w:r w:rsidR="00236AF9">
        <w:t>........</w:t>
      </w:r>
      <w:r w:rsidRPr="00654F5E">
        <w:t xml:space="preserve">.....R$ </w:t>
      </w:r>
      <w:r w:rsidR="000A3A60" w:rsidRPr="00654F5E">
        <w:t>170.098,65</w:t>
      </w:r>
    </w:p>
    <w:p w14:paraId="7E7A828F" w14:textId="226ABBFC" w:rsidR="00DD5F02" w:rsidRPr="00654F5E" w:rsidRDefault="005517A5" w:rsidP="00654F5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4F5E">
        <w:rPr>
          <w:rFonts w:ascii="Times New Roman" w:hAnsi="Times New Roman" w:cs="Times New Roman"/>
          <w:sz w:val="24"/>
          <w:szCs w:val="24"/>
        </w:rPr>
        <w:t>(</w:t>
      </w:r>
      <w:r w:rsidR="004A0B7C" w:rsidRPr="00654F5E">
        <w:rPr>
          <w:rFonts w:ascii="Times New Roman" w:hAnsi="Times New Roman" w:cs="Times New Roman"/>
          <w:sz w:val="24"/>
          <w:szCs w:val="24"/>
        </w:rPr>
        <w:t>cento e setenta mil e noventa e oito reais e sessenta e cinco centavos</w:t>
      </w:r>
      <w:r w:rsidR="00DD5F02" w:rsidRPr="00654F5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74900D01" w14:textId="77777777" w:rsidR="00485515" w:rsidRPr="00654F5E" w:rsidRDefault="00485515" w:rsidP="00654F5E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69152C9A" w14:textId="58DE7752" w:rsidR="001C22D5" w:rsidRDefault="001C22D5" w:rsidP="00654F5E">
      <w:pPr>
        <w:pStyle w:val="NormalWeb"/>
        <w:spacing w:before="0" w:beforeAutospacing="0" w:after="0" w:afterAutospacing="0" w:line="276" w:lineRule="auto"/>
        <w:ind w:firstLine="2127"/>
        <w:jc w:val="both"/>
      </w:pPr>
      <w:r w:rsidRPr="00654F5E">
        <w:t xml:space="preserve">Art. 2° Servirá de base para dar suporte ao crédito </w:t>
      </w:r>
      <w:r w:rsidR="00394398" w:rsidRPr="00654F5E">
        <w:t>suplementar</w:t>
      </w:r>
      <w:r w:rsidRPr="00654F5E">
        <w:t xml:space="preserve">, </w:t>
      </w:r>
      <w:r w:rsidR="0050367B" w:rsidRPr="00654F5E">
        <w:t>Auxílio</w:t>
      </w:r>
      <w:r w:rsidR="00394398" w:rsidRPr="00654F5E">
        <w:t>/Convênio</w:t>
      </w:r>
      <w:r w:rsidR="003B3379" w:rsidRPr="00654F5E">
        <w:t xml:space="preserve"> </w:t>
      </w:r>
      <w:r w:rsidR="00394398" w:rsidRPr="00654F5E">
        <w:t xml:space="preserve">a receber </w:t>
      </w:r>
      <w:r w:rsidRPr="00654F5E">
        <w:t>d</w:t>
      </w:r>
      <w:r w:rsidR="003B3379" w:rsidRPr="00654F5E">
        <w:t>a</w:t>
      </w:r>
      <w:r w:rsidRPr="00654F5E">
        <w:t xml:space="preserve"> </w:t>
      </w:r>
      <w:r w:rsidR="003B3379" w:rsidRPr="00654F5E">
        <w:t>União</w:t>
      </w:r>
      <w:r w:rsidR="005B3C5F" w:rsidRPr="00654F5E">
        <w:t xml:space="preserve"> através </w:t>
      </w:r>
      <w:r w:rsidR="004A0B7C" w:rsidRPr="00654F5E">
        <w:t xml:space="preserve">do Programa Escola em </w:t>
      </w:r>
      <w:r w:rsidR="00AC78EA" w:rsidRPr="00654F5E">
        <w:t>T</w:t>
      </w:r>
      <w:r w:rsidR="004A0B7C" w:rsidRPr="00654F5E">
        <w:t xml:space="preserve">empo Integral, </w:t>
      </w:r>
      <w:r w:rsidR="00AC78EA" w:rsidRPr="00654F5E">
        <w:t>Lei nº 14.640, de 31 de julho de 2023, Portaria MEC nº 1.495, de 2 de agosto de 2023 e Resolução FNDE nº 18, de 27 de setembro de 2023, de</w:t>
      </w:r>
      <w:r w:rsidRPr="00654F5E">
        <w:t xml:space="preserve"> igual valor.</w:t>
      </w:r>
    </w:p>
    <w:p w14:paraId="48839DF7" w14:textId="77777777" w:rsidR="00654F5E" w:rsidRPr="00654F5E" w:rsidRDefault="00654F5E" w:rsidP="00654F5E">
      <w:pPr>
        <w:pStyle w:val="NormalWeb"/>
        <w:spacing w:before="0" w:beforeAutospacing="0" w:after="0" w:afterAutospacing="0" w:line="276" w:lineRule="auto"/>
        <w:ind w:firstLine="2127"/>
        <w:jc w:val="both"/>
      </w:pPr>
    </w:p>
    <w:p w14:paraId="5A197125" w14:textId="4562C3F2" w:rsidR="00654F5E" w:rsidRDefault="00654F5E" w:rsidP="00654F5E">
      <w:pPr>
        <w:tabs>
          <w:tab w:val="left" w:pos="8505"/>
        </w:tabs>
        <w:ind w:right="-1"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F5E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28051F76" w14:textId="57A03C22" w:rsidR="00654F5E" w:rsidRPr="00654F5E" w:rsidRDefault="00654F5E" w:rsidP="00654F5E">
      <w:pPr>
        <w:tabs>
          <w:tab w:val="left" w:pos="8505"/>
        </w:tabs>
        <w:ind w:right="-1"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F5E">
        <w:rPr>
          <w:rFonts w:ascii="Times New Roman" w:hAnsi="Times New Roman" w:cs="Times New Roman"/>
          <w:color w:val="000000" w:themeColor="text1"/>
          <w:sz w:val="24"/>
          <w:szCs w:val="24"/>
        </w:rPr>
        <w:t>Art. 4º Esta Lei entra em vigor na data de sua publicação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167E1F" w14:textId="77777777" w:rsidR="00654F5E" w:rsidRDefault="00654F5E" w:rsidP="00654F5E">
      <w:pPr>
        <w:tabs>
          <w:tab w:val="left" w:pos="9071"/>
        </w:tabs>
        <w:ind w:right="284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F13166" w14:textId="77777777" w:rsidR="00654F5E" w:rsidRPr="00654F5E" w:rsidRDefault="00654F5E" w:rsidP="00654F5E">
      <w:pPr>
        <w:spacing w:after="0"/>
        <w:ind w:right="-1" w:firstLine="21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F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JUSTIFICATIVA:</w:t>
      </w:r>
    </w:p>
    <w:p w14:paraId="7A00CA20" w14:textId="4D010B09" w:rsidR="00654F5E" w:rsidRPr="00654F5E" w:rsidRDefault="00654F5E" w:rsidP="00654F5E">
      <w:pPr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autoriza o </w:t>
      </w:r>
      <w:r w:rsidRPr="00654F5E">
        <w:rPr>
          <w:rFonts w:ascii="Times New Roman" w:hAnsi="Times New Roman" w:cs="Times New Roman"/>
          <w:sz w:val="24"/>
          <w:szCs w:val="24"/>
        </w:rPr>
        <w:t>Poder Executivo Municipal a abrir crédito suplementar no orçamento vigente, por Auxílio/Convênio a receber da União</w:t>
      </w:r>
      <w:r w:rsidRPr="00654F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654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valor recebido em questão é proveniente do Programa Escola em Tempo Integral, instituído pela Lei nº 14.640, de 31 de julho de 2023, regulamentado pela Portaria MEC nº 1.495, de 2 de agosto de 2023, e pela Resolução FNDE nº 18, de 27 de setembro de 2023. Este crédito suplementar visa apoiar financeiramente as ações e programas desenvolvidos pelo Município no âmbito da educação em tempo integral.</w:t>
      </w:r>
    </w:p>
    <w:p w14:paraId="0B57370D" w14:textId="77777777" w:rsidR="00654F5E" w:rsidRDefault="00654F5E" w:rsidP="00654F5E">
      <w:pPr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94492655"/>
      <w:r w:rsidRPr="00654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Assim, uma vez apresentada esta justificativa, solicitamos a aprovação do presente projeto, na oportunidade em que nos colocamos à disposição para o que julgarem necessário.</w:t>
      </w:r>
    </w:p>
    <w:p w14:paraId="77392CD0" w14:textId="77777777" w:rsidR="00236AF9" w:rsidRPr="00654F5E" w:rsidRDefault="00236AF9" w:rsidP="00654F5E">
      <w:pPr>
        <w:ind w:firstLine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22CCB002" w14:textId="169F7F3D" w:rsidR="00654F5E" w:rsidRPr="00654F5E" w:rsidRDefault="00654F5E" w:rsidP="00654F5E">
      <w:pPr>
        <w:pStyle w:val="NormalWeb"/>
        <w:spacing w:before="0" w:beforeAutospacing="0" w:after="0" w:afterAutospacing="0" w:line="276" w:lineRule="auto"/>
        <w:ind w:firstLine="2127"/>
        <w:jc w:val="both"/>
        <w:rPr>
          <w:color w:val="000000" w:themeColor="text1"/>
        </w:rPr>
      </w:pPr>
      <w:r w:rsidRPr="00654F5E">
        <w:rPr>
          <w:color w:val="000000" w:themeColor="text1"/>
        </w:rPr>
        <w:t xml:space="preserve">GABINETE DO PREFEITO MUNICIPAL DE NOVA PRATA, em </w:t>
      </w:r>
      <w:r>
        <w:rPr>
          <w:color w:val="000000" w:themeColor="text1"/>
        </w:rPr>
        <w:t>2</w:t>
      </w:r>
      <w:r w:rsidRPr="00654F5E">
        <w:rPr>
          <w:color w:val="000000" w:themeColor="text1"/>
        </w:rPr>
        <w:t>3 de abril de 2025.</w:t>
      </w:r>
    </w:p>
    <w:p w14:paraId="2188FDB1" w14:textId="77777777" w:rsidR="00654F5E" w:rsidRPr="00654F5E" w:rsidRDefault="00654F5E" w:rsidP="00654F5E">
      <w:pPr>
        <w:pStyle w:val="NormalWeb"/>
        <w:spacing w:before="0" w:beforeAutospacing="0" w:after="0" w:afterAutospacing="0" w:line="276" w:lineRule="auto"/>
        <w:ind w:firstLine="2127"/>
        <w:jc w:val="both"/>
        <w:rPr>
          <w:color w:val="000000" w:themeColor="text1"/>
        </w:rPr>
      </w:pPr>
    </w:p>
    <w:p w14:paraId="1F793549" w14:textId="77777777" w:rsidR="00654F5E" w:rsidRPr="00654F5E" w:rsidRDefault="00654F5E" w:rsidP="00654F5E">
      <w:pPr>
        <w:pStyle w:val="NormalWeb"/>
        <w:spacing w:before="0" w:beforeAutospacing="0" w:after="0" w:afterAutospacing="0" w:line="276" w:lineRule="auto"/>
        <w:ind w:firstLine="2127"/>
        <w:jc w:val="both"/>
        <w:rPr>
          <w:color w:val="000000" w:themeColor="text1"/>
        </w:rPr>
      </w:pPr>
    </w:p>
    <w:p w14:paraId="07FDFE06" w14:textId="77777777" w:rsidR="00654F5E" w:rsidRPr="00654F5E" w:rsidRDefault="00654F5E" w:rsidP="00654F5E">
      <w:pPr>
        <w:pStyle w:val="NormalWeb"/>
        <w:spacing w:before="0" w:beforeAutospacing="0" w:after="0" w:afterAutospacing="0" w:line="276" w:lineRule="auto"/>
        <w:ind w:firstLine="2127"/>
        <w:jc w:val="both"/>
        <w:rPr>
          <w:color w:val="000000" w:themeColor="text1"/>
        </w:rPr>
      </w:pPr>
    </w:p>
    <w:p w14:paraId="3606F11D" w14:textId="77777777" w:rsidR="00654F5E" w:rsidRPr="00654F5E" w:rsidRDefault="00654F5E" w:rsidP="00654F5E">
      <w:pPr>
        <w:pStyle w:val="NormalWeb"/>
        <w:spacing w:before="0" w:beforeAutospacing="0" w:after="0" w:afterAutospacing="0" w:line="276" w:lineRule="auto"/>
        <w:ind w:firstLine="2127"/>
        <w:jc w:val="both"/>
        <w:rPr>
          <w:color w:val="000000" w:themeColor="text1"/>
        </w:rPr>
      </w:pPr>
      <w:r w:rsidRPr="00654F5E">
        <w:rPr>
          <w:color w:val="000000" w:themeColor="text1"/>
        </w:rPr>
        <w:t>Umberto Luiz Carnevalli</w:t>
      </w:r>
    </w:p>
    <w:p w14:paraId="435CC392" w14:textId="77777777" w:rsidR="00654F5E" w:rsidRPr="00654F5E" w:rsidRDefault="00654F5E" w:rsidP="00654F5E">
      <w:pPr>
        <w:pStyle w:val="NormalWeb"/>
        <w:spacing w:before="0" w:beforeAutospacing="0" w:after="0" w:afterAutospacing="0" w:line="276" w:lineRule="auto"/>
        <w:ind w:firstLine="2127"/>
        <w:jc w:val="both"/>
        <w:rPr>
          <w:color w:val="000000" w:themeColor="text1"/>
        </w:rPr>
      </w:pPr>
      <w:r w:rsidRPr="00654F5E">
        <w:rPr>
          <w:color w:val="000000" w:themeColor="text1"/>
        </w:rPr>
        <w:t xml:space="preserve">Prefeito Municipal     </w:t>
      </w:r>
    </w:p>
    <w:p w14:paraId="58C7904E" w14:textId="77777777" w:rsidR="00654F5E" w:rsidRPr="00654F5E" w:rsidRDefault="00654F5E" w:rsidP="00654F5E">
      <w:pPr>
        <w:pStyle w:val="NormalWeb"/>
        <w:spacing w:before="0" w:beforeAutospacing="0" w:after="0" w:afterAutospacing="0" w:line="276" w:lineRule="auto"/>
        <w:ind w:firstLine="2127"/>
        <w:jc w:val="both"/>
        <w:rPr>
          <w:color w:val="000000" w:themeColor="text1"/>
        </w:rPr>
      </w:pPr>
    </w:p>
    <w:p w14:paraId="087D20CF" w14:textId="77777777" w:rsidR="001C22D5" w:rsidRPr="00654F5E" w:rsidRDefault="001C22D5" w:rsidP="00654F5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D8EFF5B" w14:textId="77777777" w:rsidR="001C22D5" w:rsidRPr="00654F5E" w:rsidRDefault="001C22D5" w:rsidP="00654F5E">
      <w:pPr>
        <w:pStyle w:val="NormalWeb"/>
        <w:spacing w:before="0" w:beforeAutospacing="0" w:after="0" w:afterAutospacing="0" w:line="276" w:lineRule="auto"/>
        <w:jc w:val="both"/>
      </w:pPr>
    </w:p>
    <w:p w14:paraId="670AC74E" w14:textId="77777777" w:rsidR="001C22D5" w:rsidRPr="00654F5E" w:rsidRDefault="001C22D5" w:rsidP="00654F5E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6D7909E7" w14:textId="77777777" w:rsidR="001C22D5" w:rsidRPr="00654F5E" w:rsidRDefault="001C22D5" w:rsidP="00654F5E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472C502F" w14:textId="7DE0CE95" w:rsidR="0009437B" w:rsidRPr="00654F5E" w:rsidRDefault="0009437B" w:rsidP="00654F5E">
      <w:pPr>
        <w:pStyle w:val="NormalWeb"/>
        <w:spacing w:before="0" w:beforeAutospacing="0" w:after="0" w:afterAutospacing="0" w:line="276" w:lineRule="auto"/>
        <w:jc w:val="both"/>
      </w:pPr>
    </w:p>
    <w:p w14:paraId="346238DE" w14:textId="77777777" w:rsidR="00F4416E" w:rsidRPr="00654F5E" w:rsidRDefault="00F4416E" w:rsidP="00654F5E">
      <w:pPr>
        <w:pStyle w:val="NormalWeb"/>
        <w:spacing w:before="0" w:beforeAutospacing="0" w:after="0" w:afterAutospacing="0" w:line="276" w:lineRule="auto"/>
        <w:jc w:val="both"/>
      </w:pPr>
    </w:p>
    <w:p w14:paraId="7FF9584C" w14:textId="434623DE" w:rsidR="0009437B" w:rsidRDefault="0009437B" w:rsidP="00654F5E">
      <w:pPr>
        <w:pStyle w:val="NormalWeb"/>
        <w:spacing w:before="0" w:beforeAutospacing="0" w:after="0" w:afterAutospacing="0" w:line="276" w:lineRule="auto"/>
        <w:ind w:left="1416"/>
        <w:jc w:val="both"/>
      </w:pPr>
      <w:r w:rsidRPr="00654F5E">
        <w:t xml:space="preserve">      </w:t>
      </w:r>
    </w:p>
    <w:p w14:paraId="4BCA231B" w14:textId="77777777" w:rsidR="00654F5E" w:rsidRPr="00654F5E" w:rsidRDefault="00654F5E" w:rsidP="00654F5E">
      <w:pPr>
        <w:pStyle w:val="NormalWeb"/>
        <w:spacing w:before="0" w:beforeAutospacing="0" w:after="0" w:afterAutospacing="0" w:line="276" w:lineRule="auto"/>
        <w:ind w:left="1416"/>
        <w:jc w:val="both"/>
      </w:pPr>
    </w:p>
    <w:sectPr w:rsidR="00654F5E" w:rsidRPr="00654F5E" w:rsidSect="00654F5E">
      <w:pgSz w:w="11906" w:h="16838"/>
      <w:pgMar w:top="354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5305"/>
    <w:rsid w:val="00064125"/>
    <w:rsid w:val="0006770D"/>
    <w:rsid w:val="00086BC3"/>
    <w:rsid w:val="0009384F"/>
    <w:rsid w:val="0009437B"/>
    <w:rsid w:val="000A23E2"/>
    <w:rsid w:val="000A3A60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E48B3"/>
    <w:rsid w:val="001F269D"/>
    <w:rsid w:val="001F5AA4"/>
    <w:rsid w:val="001F748D"/>
    <w:rsid w:val="002167B0"/>
    <w:rsid w:val="0023049C"/>
    <w:rsid w:val="00231447"/>
    <w:rsid w:val="0023172C"/>
    <w:rsid w:val="00236AF9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75ED6"/>
    <w:rsid w:val="0038404A"/>
    <w:rsid w:val="00385BEA"/>
    <w:rsid w:val="00391ECE"/>
    <w:rsid w:val="00393F0C"/>
    <w:rsid w:val="00394398"/>
    <w:rsid w:val="00394EE0"/>
    <w:rsid w:val="003A00A7"/>
    <w:rsid w:val="003A2107"/>
    <w:rsid w:val="003A689D"/>
    <w:rsid w:val="003B3379"/>
    <w:rsid w:val="003C2D86"/>
    <w:rsid w:val="00405C36"/>
    <w:rsid w:val="0046584D"/>
    <w:rsid w:val="00472E85"/>
    <w:rsid w:val="004767C6"/>
    <w:rsid w:val="00485515"/>
    <w:rsid w:val="004A0823"/>
    <w:rsid w:val="004A0B7C"/>
    <w:rsid w:val="004A5BF5"/>
    <w:rsid w:val="004B24F1"/>
    <w:rsid w:val="004C629D"/>
    <w:rsid w:val="004C7397"/>
    <w:rsid w:val="004D0C47"/>
    <w:rsid w:val="004D2792"/>
    <w:rsid w:val="004E1659"/>
    <w:rsid w:val="004F062A"/>
    <w:rsid w:val="0050367B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87788"/>
    <w:rsid w:val="005929EC"/>
    <w:rsid w:val="005959EB"/>
    <w:rsid w:val="00596831"/>
    <w:rsid w:val="005B3C5F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4F5E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D676D"/>
    <w:rsid w:val="007F6239"/>
    <w:rsid w:val="00815324"/>
    <w:rsid w:val="00822BEC"/>
    <w:rsid w:val="00841C5D"/>
    <w:rsid w:val="00847F6D"/>
    <w:rsid w:val="00852628"/>
    <w:rsid w:val="00854403"/>
    <w:rsid w:val="0085746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1682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772AD"/>
    <w:rsid w:val="0098208C"/>
    <w:rsid w:val="009923AA"/>
    <w:rsid w:val="009A182E"/>
    <w:rsid w:val="009A4E43"/>
    <w:rsid w:val="009A51F7"/>
    <w:rsid w:val="009C2BAE"/>
    <w:rsid w:val="009C5D76"/>
    <w:rsid w:val="009D3EF6"/>
    <w:rsid w:val="009D6455"/>
    <w:rsid w:val="009E4B30"/>
    <w:rsid w:val="009E4E45"/>
    <w:rsid w:val="009F0713"/>
    <w:rsid w:val="009F3C28"/>
    <w:rsid w:val="00A02415"/>
    <w:rsid w:val="00A02538"/>
    <w:rsid w:val="00A20907"/>
    <w:rsid w:val="00A22566"/>
    <w:rsid w:val="00A37AAD"/>
    <w:rsid w:val="00A37C68"/>
    <w:rsid w:val="00A402A1"/>
    <w:rsid w:val="00A462BB"/>
    <w:rsid w:val="00A5420C"/>
    <w:rsid w:val="00A833B4"/>
    <w:rsid w:val="00AC78EA"/>
    <w:rsid w:val="00AD143C"/>
    <w:rsid w:val="00AD3015"/>
    <w:rsid w:val="00AD4862"/>
    <w:rsid w:val="00AD5A53"/>
    <w:rsid w:val="00AE32BA"/>
    <w:rsid w:val="00AE3A10"/>
    <w:rsid w:val="00AE3DB3"/>
    <w:rsid w:val="00AE5B30"/>
    <w:rsid w:val="00AE71A6"/>
    <w:rsid w:val="00AF3031"/>
    <w:rsid w:val="00AF44E1"/>
    <w:rsid w:val="00B0125D"/>
    <w:rsid w:val="00B016A3"/>
    <w:rsid w:val="00B03044"/>
    <w:rsid w:val="00B15039"/>
    <w:rsid w:val="00B16F36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412F3"/>
    <w:rsid w:val="00C80BCE"/>
    <w:rsid w:val="00C80E28"/>
    <w:rsid w:val="00C972D3"/>
    <w:rsid w:val="00C97FD6"/>
    <w:rsid w:val="00CB190B"/>
    <w:rsid w:val="00CC0101"/>
    <w:rsid w:val="00CC2324"/>
    <w:rsid w:val="00CC29EB"/>
    <w:rsid w:val="00CE2783"/>
    <w:rsid w:val="00CE386A"/>
    <w:rsid w:val="00CE6F69"/>
    <w:rsid w:val="00CF0601"/>
    <w:rsid w:val="00CF2930"/>
    <w:rsid w:val="00CF628D"/>
    <w:rsid w:val="00D254B7"/>
    <w:rsid w:val="00D359FD"/>
    <w:rsid w:val="00D64D93"/>
    <w:rsid w:val="00D861E7"/>
    <w:rsid w:val="00D86AA4"/>
    <w:rsid w:val="00D92BAD"/>
    <w:rsid w:val="00D933EF"/>
    <w:rsid w:val="00DA2B59"/>
    <w:rsid w:val="00DB3808"/>
    <w:rsid w:val="00DC2B0E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A30B9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3</cp:revision>
  <cp:lastPrinted>2025-04-22T12:14:00Z</cp:lastPrinted>
  <dcterms:created xsi:type="dcterms:W3CDTF">2025-04-22T18:57:00Z</dcterms:created>
  <dcterms:modified xsi:type="dcterms:W3CDTF">2025-04-23T13:52:00Z</dcterms:modified>
</cp:coreProperties>
</file>