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2C4E8" w14:textId="1F2E1050" w:rsidR="00D17F74" w:rsidRDefault="00D17F74" w:rsidP="00D17F74">
      <w:pPr>
        <w:spacing w:after="0" w:line="360" w:lineRule="auto"/>
        <w:jc w:val="center"/>
        <w:rPr>
          <w:rFonts w:cstheme="minorHAnsi"/>
          <w:b/>
          <w:bCs/>
          <w:sz w:val="28"/>
          <w:szCs w:val="28"/>
          <w:shd w:val="clear" w:color="auto" w:fill="FFFFFF"/>
        </w:rPr>
      </w:pPr>
      <w:bookmarkStart w:id="0" w:name="OLE_LINK1"/>
      <w:r>
        <w:rPr>
          <w:rFonts w:cstheme="minorHAnsi"/>
          <w:b/>
          <w:bCs/>
          <w:sz w:val="28"/>
          <w:szCs w:val="28"/>
          <w:shd w:val="clear" w:color="auto" w:fill="FFFFFF"/>
        </w:rPr>
        <w:t>PEDIDO DE INDICAÇÃO Nº 3</w:t>
      </w:r>
      <w:r w:rsidR="002255DD">
        <w:rPr>
          <w:rFonts w:cstheme="minorHAnsi"/>
          <w:b/>
          <w:bCs/>
          <w:sz w:val="28"/>
          <w:szCs w:val="28"/>
          <w:shd w:val="clear" w:color="auto" w:fill="FFFFFF"/>
        </w:rPr>
        <w:t>6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/2024</w:t>
      </w:r>
    </w:p>
    <w:p w14:paraId="0228D220" w14:textId="77777777" w:rsidR="00D17F74" w:rsidRDefault="00D17F74" w:rsidP="00D17F74">
      <w:pPr>
        <w:spacing w:after="0" w:line="360" w:lineRule="auto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7311C0EE" w14:textId="77777777" w:rsidR="00D17F74" w:rsidRDefault="00D17F74" w:rsidP="00D17F74">
      <w:pPr>
        <w:spacing w:after="0" w:line="360" w:lineRule="auto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0B236A38" w14:textId="77777777" w:rsidR="00D17F74" w:rsidRDefault="00D17F74" w:rsidP="00D17F74">
      <w:pPr>
        <w:spacing w:after="0" w:line="360" w:lineRule="auto"/>
        <w:ind w:firstLine="708"/>
        <w:jc w:val="both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Senhores vereadores.</w:t>
      </w:r>
    </w:p>
    <w:p w14:paraId="68AEA535" w14:textId="77777777" w:rsidR="00D17F74" w:rsidRDefault="00D17F74" w:rsidP="00D17F74">
      <w:pPr>
        <w:spacing w:after="0" w:line="360" w:lineRule="auto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0F04CB4F" w14:textId="02CBE823" w:rsidR="00D17F74" w:rsidRDefault="00D17F74" w:rsidP="00D17F74">
      <w:pPr>
        <w:spacing w:after="0" w:line="360" w:lineRule="auto"/>
        <w:ind w:firstLine="708"/>
        <w:jc w:val="both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CLAUDIO DILDA, vereador com assento nesta Câmara Municipal de Vereadores, propõe a seguinte INDICAÇÃO:</w:t>
      </w:r>
    </w:p>
    <w:p w14:paraId="45F83C23" w14:textId="77777777" w:rsidR="00D17F74" w:rsidRDefault="00D17F74" w:rsidP="00D17F74">
      <w:pPr>
        <w:spacing w:after="0" w:line="360" w:lineRule="auto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5F27EB85" w14:textId="033158FE" w:rsidR="00D17F74" w:rsidRDefault="00D17F74" w:rsidP="00D17F74">
      <w:pPr>
        <w:spacing w:after="0" w:line="360" w:lineRule="auto"/>
        <w:ind w:firstLine="708"/>
        <w:jc w:val="both"/>
        <w:rPr>
          <w:rFonts w:cstheme="minorHAnsi"/>
          <w:b/>
          <w:i/>
          <w:sz w:val="28"/>
          <w:szCs w:val="28"/>
          <w:shd w:val="clear" w:color="auto" w:fill="FFFFFF"/>
        </w:rPr>
      </w:pPr>
      <w:r>
        <w:rPr>
          <w:rFonts w:cstheme="minorHAnsi"/>
          <w:b/>
          <w:i/>
          <w:sz w:val="28"/>
          <w:szCs w:val="28"/>
          <w:shd w:val="clear" w:color="auto" w:fill="FFFFFF"/>
        </w:rPr>
        <w:t>“Que o setor competente da Prefeitura Municipal promova estudos no edifício da capela Santo Estanislau, Linha Sexta, considerando que o mesmo se encontra em processo de degradação. Trata-se de exemplar</w:t>
      </w:r>
      <w:r w:rsidR="002255DD">
        <w:rPr>
          <w:rFonts w:cstheme="minorHAnsi"/>
          <w:b/>
          <w:i/>
          <w:sz w:val="28"/>
          <w:szCs w:val="28"/>
          <w:shd w:val="clear" w:color="auto" w:fill="FFFFFF"/>
        </w:rPr>
        <w:t xml:space="preserve"> de</w:t>
      </w:r>
      <w:r>
        <w:rPr>
          <w:rFonts w:cstheme="minorHAnsi"/>
          <w:b/>
          <w:i/>
          <w:sz w:val="28"/>
          <w:szCs w:val="28"/>
          <w:shd w:val="clear" w:color="auto" w:fill="FFFFFF"/>
        </w:rPr>
        <w:t xml:space="preserve"> arquitetura representativa da imigração polonesa.”</w:t>
      </w:r>
    </w:p>
    <w:p w14:paraId="1846C53C" w14:textId="77777777" w:rsidR="00D17F74" w:rsidRDefault="00D17F74" w:rsidP="00D17F74">
      <w:pPr>
        <w:spacing w:after="0" w:line="360" w:lineRule="auto"/>
        <w:jc w:val="both"/>
        <w:rPr>
          <w:rFonts w:cstheme="minorHAnsi"/>
          <w:bCs/>
          <w:sz w:val="28"/>
          <w:szCs w:val="28"/>
          <w:shd w:val="clear" w:color="auto" w:fill="FFFFFF"/>
        </w:rPr>
      </w:pPr>
    </w:p>
    <w:p w14:paraId="6E0945F1" w14:textId="65C70233" w:rsidR="00D17F74" w:rsidRDefault="00D17F74" w:rsidP="00D17F74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Conto com o apoio dos colegas vereadores.</w:t>
      </w:r>
    </w:p>
    <w:p w14:paraId="74CD22C3" w14:textId="77777777" w:rsidR="00D17F74" w:rsidRDefault="00D17F74" w:rsidP="00D17F74">
      <w:pPr>
        <w:spacing w:after="0" w:line="360" w:lineRule="auto"/>
        <w:ind w:firstLine="708"/>
        <w:jc w:val="both"/>
        <w:rPr>
          <w:rFonts w:cstheme="minorHAnsi"/>
          <w:bCs/>
          <w:sz w:val="28"/>
          <w:szCs w:val="28"/>
          <w:shd w:val="clear" w:color="auto" w:fill="FFFFFF"/>
        </w:rPr>
      </w:pPr>
    </w:p>
    <w:p w14:paraId="7CBB888C" w14:textId="77777777" w:rsidR="00D17F74" w:rsidRPr="00F613E5" w:rsidRDefault="00D17F74" w:rsidP="00D17F74">
      <w:pPr>
        <w:spacing w:after="0" w:line="360" w:lineRule="auto"/>
        <w:ind w:firstLine="708"/>
        <w:jc w:val="both"/>
        <w:rPr>
          <w:rFonts w:cstheme="minorHAnsi"/>
          <w:bCs/>
          <w:sz w:val="28"/>
          <w:szCs w:val="28"/>
          <w:shd w:val="clear" w:color="auto" w:fill="FFFFFF"/>
        </w:rPr>
      </w:pPr>
    </w:p>
    <w:p w14:paraId="417270D9" w14:textId="7E8CE335" w:rsidR="00D17F74" w:rsidRDefault="00D17F74" w:rsidP="00D17F74">
      <w:pPr>
        <w:spacing w:after="0" w:line="360" w:lineRule="auto"/>
        <w:ind w:firstLine="708"/>
        <w:jc w:val="both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Nova Prata, 18 de setembro de 2024.</w:t>
      </w:r>
    </w:p>
    <w:p w14:paraId="5E6016C3" w14:textId="77777777" w:rsidR="00D17F74" w:rsidRDefault="00D17F74" w:rsidP="00D17F74">
      <w:pPr>
        <w:spacing w:after="0" w:line="240" w:lineRule="auto"/>
        <w:ind w:firstLine="708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27562031" w14:textId="77777777" w:rsidR="00D17F74" w:rsidRDefault="00D17F74" w:rsidP="00D17F74">
      <w:pPr>
        <w:spacing w:after="0" w:line="240" w:lineRule="auto"/>
        <w:ind w:firstLine="708"/>
        <w:jc w:val="right"/>
        <w:rPr>
          <w:rFonts w:cstheme="minorHAnsi"/>
          <w:sz w:val="28"/>
          <w:szCs w:val="28"/>
          <w:shd w:val="clear" w:color="auto" w:fill="FFFFFF"/>
        </w:rPr>
      </w:pPr>
    </w:p>
    <w:p w14:paraId="2E1DBA1D" w14:textId="77777777" w:rsidR="00D17F74" w:rsidRDefault="00D17F74" w:rsidP="00D17F74">
      <w:pPr>
        <w:spacing w:after="0" w:line="240" w:lineRule="auto"/>
        <w:ind w:firstLine="708"/>
        <w:jc w:val="right"/>
        <w:rPr>
          <w:rFonts w:cstheme="minorHAnsi"/>
          <w:sz w:val="28"/>
          <w:szCs w:val="28"/>
          <w:shd w:val="clear" w:color="auto" w:fill="FFFFFF"/>
        </w:rPr>
      </w:pPr>
    </w:p>
    <w:p w14:paraId="4579BADC" w14:textId="77777777" w:rsidR="00D17F74" w:rsidRDefault="00D17F74" w:rsidP="00D17F74">
      <w:pPr>
        <w:spacing w:after="0" w:line="240" w:lineRule="auto"/>
        <w:ind w:firstLine="708"/>
        <w:jc w:val="right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 xml:space="preserve">Claudio </w:t>
      </w:r>
      <w:proofErr w:type="spellStart"/>
      <w:r>
        <w:rPr>
          <w:rFonts w:cstheme="minorHAnsi"/>
          <w:sz w:val="28"/>
          <w:szCs w:val="28"/>
          <w:shd w:val="clear" w:color="auto" w:fill="FFFFFF"/>
        </w:rPr>
        <w:t>Dilda</w:t>
      </w:r>
      <w:proofErr w:type="spellEnd"/>
      <w:r>
        <w:rPr>
          <w:rFonts w:cstheme="minorHAnsi"/>
          <w:sz w:val="28"/>
          <w:szCs w:val="28"/>
          <w:shd w:val="clear" w:color="auto" w:fill="FFFFFF"/>
        </w:rPr>
        <w:t>, vereador</w:t>
      </w:r>
    </w:p>
    <w:bookmarkEnd w:id="0"/>
    <w:p w14:paraId="6A0258F8" w14:textId="77777777" w:rsidR="00D17F74" w:rsidRDefault="00D17F74" w:rsidP="00D17F74"/>
    <w:p w14:paraId="58E315F1" w14:textId="77777777" w:rsidR="002061CF" w:rsidRDefault="002061CF"/>
    <w:sectPr w:rsidR="002061CF" w:rsidSect="00F613E5">
      <w:pgSz w:w="11906" w:h="16838"/>
      <w:pgMar w:top="2835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E5"/>
    <w:rsid w:val="002061CF"/>
    <w:rsid w:val="002255DD"/>
    <w:rsid w:val="00812C3C"/>
    <w:rsid w:val="00BA4C28"/>
    <w:rsid w:val="00C228E5"/>
    <w:rsid w:val="00D17F74"/>
    <w:rsid w:val="00E61C1D"/>
    <w:rsid w:val="00EB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7F46"/>
  <w15:chartTrackingRefBased/>
  <w15:docId w15:val="{27EE022D-444B-4A97-8661-6A3F2B85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F7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17F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443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2024-09-18T19:43:00Z</cp:lastPrinted>
  <dcterms:created xsi:type="dcterms:W3CDTF">2024-09-19T18:15:00Z</dcterms:created>
  <dcterms:modified xsi:type="dcterms:W3CDTF">2024-09-19T18:15:00Z</dcterms:modified>
</cp:coreProperties>
</file>