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B2473" w14:textId="299D8B96" w:rsidR="00BE7986" w:rsidRPr="00A25AE2" w:rsidRDefault="00BE7986" w:rsidP="006378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AE2">
        <w:rPr>
          <w:rFonts w:ascii="Times New Roman" w:hAnsi="Times New Roman" w:cs="Times New Roman"/>
          <w:sz w:val="24"/>
          <w:szCs w:val="24"/>
        </w:rPr>
        <w:t>PROJETO DE LEI N.º</w:t>
      </w:r>
      <w:r w:rsidR="00A03892" w:rsidRPr="00A25AE2">
        <w:rPr>
          <w:rFonts w:ascii="Times New Roman" w:hAnsi="Times New Roman" w:cs="Times New Roman"/>
          <w:sz w:val="24"/>
          <w:szCs w:val="24"/>
        </w:rPr>
        <w:t xml:space="preserve"> 1</w:t>
      </w:r>
      <w:r w:rsidR="003E3BE3" w:rsidRPr="00A25AE2">
        <w:rPr>
          <w:rFonts w:ascii="Times New Roman" w:hAnsi="Times New Roman" w:cs="Times New Roman"/>
          <w:sz w:val="24"/>
          <w:szCs w:val="24"/>
        </w:rPr>
        <w:t>4</w:t>
      </w:r>
      <w:r w:rsidR="00A25AE2" w:rsidRPr="00A25AE2">
        <w:rPr>
          <w:rFonts w:ascii="Times New Roman" w:hAnsi="Times New Roman" w:cs="Times New Roman"/>
          <w:sz w:val="24"/>
          <w:szCs w:val="24"/>
        </w:rPr>
        <w:t>0</w:t>
      </w:r>
      <w:r w:rsidR="004E76A4" w:rsidRPr="00A25AE2">
        <w:rPr>
          <w:rFonts w:ascii="Times New Roman" w:hAnsi="Times New Roman" w:cs="Times New Roman"/>
          <w:sz w:val="24"/>
          <w:szCs w:val="24"/>
        </w:rPr>
        <w:t>/2024</w:t>
      </w:r>
      <w:r w:rsidRPr="00A25AE2">
        <w:rPr>
          <w:rFonts w:ascii="Times New Roman" w:hAnsi="Times New Roman" w:cs="Times New Roman"/>
          <w:sz w:val="24"/>
          <w:szCs w:val="24"/>
        </w:rPr>
        <w:t xml:space="preserve">, DE </w:t>
      </w:r>
      <w:r w:rsidR="003E3BE3" w:rsidRPr="00A25AE2">
        <w:rPr>
          <w:rFonts w:ascii="Times New Roman" w:hAnsi="Times New Roman" w:cs="Times New Roman"/>
          <w:sz w:val="24"/>
          <w:szCs w:val="24"/>
        </w:rPr>
        <w:t>18</w:t>
      </w:r>
      <w:r w:rsidRPr="00A25AE2">
        <w:rPr>
          <w:rFonts w:ascii="Times New Roman" w:hAnsi="Times New Roman" w:cs="Times New Roman"/>
          <w:sz w:val="24"/>
          <w:szCs w:val="24"/>
        </w:rPr>
        <w:t xml:space="preserve"> DE </w:t>
      </w:r>
      <w:r w:rsidR="003E3BE3" w:rsidRPr="00A25AE2">
        <w:rPr>
          <w:rFonts w:ascii="Times New Roman" w:hAnsi="Times New Roman" w:cs="Times New Roman"/>
          <w:sz w:val="24"/>
          <w:szCs w:val="24"/>
        </w:rPr>
        <w:t>SETEMBRO</w:t>
      </w:r>
      <w:r w:rsidRPr="00A25AE2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49D90263" w14:textId="77777777" w:rsidR="003E3BE3" w:rsidRPr="00A25AE2" w:rsidRDefault="003E3BE3" w:rsidP="006378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7FE7CE" w14:textId="1389EA20" w:rsidR="00963518" w:rsidRPr="006378D5" w:rsidRDefault="00856AC6" w:rsidP="006378D5">
      <w:pPr>
        <w:spacing w:line="240" w:lineRule="auto"/>
        <w:ind w:left="4111" w:firstLine="1134"/>
        <w:rPr>
          <w:rFonts w:ascii="Times New Roman" w:eastAsia="Times New Roman" w:hAnsi="Times New Roman" w:cs="Times New Roman"/>
          <w:bCs/>
          <w:lang w:eastAsia="pt-BR"/>
        </w:rPr>
      </w:pPr>
      <w:r w:rsidRPr="00A25A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A25AE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3E3BE3" w:rsidRPr="006378D5">
        <w:rPr>
          <w:rFonts w:ascii="Times New Roman" w:eastAsia="Times New Roman" w:hAnsi="Times New Roman" w:cs="Times New Roman"/>
          <w:bCs/>
          <w:lang w:eastAsia="pt-BR"/>
        </w:rPr>
        <w:t>ALTERA DISPOSITIVO DA LEI MUNICIPAL Nº 10.6</w:t>
      </w:r>
      <w:r w:rsidR="00594111">
        <w:rPr>
          <w:rFonts w:ascii="Times New Roman" w:eastAsia="Times New Roman" w:hAnsi="Times New Roman" w:cs="Times New Roman"/>
          <w:bCs/>
          <w:lang w:eastAsia="pt-BR"/>
        </w:rPr>
        <w:t>9</w:t>
      </w:r>
      <w:r w:rsidR="003E3BE3" w:rsidRPr="006378D5">
        <w:rPr>
          <w:rFonts w:ascii="Times New Roman" w:eastAsia="Times New Roman" w:hAnsi="Times New Roman" w:cs="Times New Roman"/>
          <w:bCs/>
          <w:lang w:eastAsia="pt-BR"/>
        </w:rPr>
        <w:t>9 DE 19 DE NOVEMBRO DE 2021, QUE "DECLARA TOMBADAS A AVENIDA BORGES DE MEDEIROS E A PRAÇA DA BANDEIRA, PROTEGIDA E IMUNE AO CORTE E ARBORIZAÇÃO PRESENTE EM AMBAS, ASSIM COMO A MANUTENÇÃO DA INTEGRIDADE DA PISTA DE ROLAMENTO E DOS PASSEIOS PÚBLICOS E DÁ OUTRAS PROVIDÊNCIAS."</w:t>
      </w:r>
    </w:p>
    <w:p w14:paraId="5DBD663F" w14:textId="77777777" w:rsidR="003E3BE3" w:rsidRPr="00A25AE2" w:rsidRDefault="003E3BE3" w:rsidP="006378D5">
      <w:pPr>
        <w:spacing w:line="240" w:lineRule="auto"/>
        <w:ind w:left="4395" w:firstLine="1134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A0D7FB" w14:textId="77777777" w:rsidR="00963518" w:rsidRPr="00A25AE2" w:rsidRDefault="00963518" w:rsidP="006378D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72A8EC" w14:textId="498FA5C3" w:rsidR="003E3BE3" w:rsidRPr="00A25AE2" w:rsidRDefault="003E3BE3" w:rsidP="006378D5">
      <w:pPr>
        <w:spacing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25A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1º Altera a alínea "c" do Art. 1º da Lei Municipal nº 10.6</w:t>
      </w:r>
      <w:r w:rsidR="005941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Pr="00A25A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9, de 19 de novembro de 2021, incluindo o seguinte item: </w:t>
      </w:r>
    </w:p>
    <w:p w14:paraId="1E7BCD70" w14:textId="77777777" w:rsidR="003E3BE3" w:rsidRPr="00A25AE2" w:rsidRDefault="003E3BE3" w:rsidP="006378D5">
      <w:pPr>
        <w:spacing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63A773" w14:textId="77777777" w:rsidR="003E3BE3" w:rsidRPr="00A25AE2" w:rsidRDefault="003E3BE3" w:rsidP="006378D5">
      <w:pPr>
        <w:spacing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25A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“Art. 1° (...) </w:t>
      </w:r>
    </w:p>
    <w:p w14:paraId="5EDEF468" w14:textId="77777777" w:rsidR="003E3BE3" w:rsidRPr="00A25AE2" w:rsidRDefault="003E3BE3" w:rsidP="006378D5">
      <w:pPr>
        <w:spacing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5885472" w14:textId="0381BE06" w:rsidR="003E3BE3" w:rsidRPr="00A25AE2" w:rsidRDefault="003E3BE3" w:rsidP="006378D5">
      <w:pPr>
        <w:spacing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25A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4) de o sistema radicular do exemplar oferecer dano severo ao patrimônio público ou privado, mediante laudo técnico elaborado por profissional habilitado na área de engenharia civil.”</w:t>
      </w:r>
    </w:p>
    <w:p w14:paraId="1EFD2F94" w14:textId="77777777" w:rsidR="003E3BE3" w:rsidRPr="00A25AE2" w:rsidRDefault="003E3BE3" w:rsidP="006378D5">
      <w:pPr>
        <w:spacing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43DBD3B" w14:textId="0794AA45" w:rsidR="003E3BE3" w:rsidRPr="00A25AE2" w:rsidRDefault="003E3BE3" w:rsidP="006378D5">
      <w:pPr>
        <w:spacing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25A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Art. 2º As demais disposições permanecem inalteradas. </w:t>
      </w:r>
    </w:p>
    <w:p w14:paraId="69013020" w14:textId="77777777" w:rsidR="003E3BE3" w:rsidRPr="00A25AE2" w:rsidRDefault="003E3BE3" w:rsidP="006378D5">
      <w:pPr>
        <w:spacing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4FC2FB7" w14:textId="7C278A24" w:rsidR="003E3BE3" w:rsidRPr="00A25AE2" w:rsidRDefault="003E3BE3" w:rsidP="006378D5">
      <w:pPr>
        <w:spacing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25A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3º Esta Lei Municipal entrará em vigor na data de sua publicação.</w:t>
      </w:r>
    </w:p>
    <w:p w14:paraId="76039BED" w14:textId="77777777" w:rsidR="003E3BE3" w:rsidRPr="00A25AE2" w:rsidRDefault="003E3BE3" w:rsidP="006378D5">
      <w:pPr>
        <w:spacing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EF4E84D" w14:textId="59EEF81B" w:rsidR="002D5D54" w:rsidRPr="00A25AE2" w:rsidRDefault="00856AC6" w:rsidP="006378D5">
      <w:pPr>
        <w:spacing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5A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  <w:r w:rsidRPr="00A25AE2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C2250C" w:rsidRPr="00A25A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A3B5AFF" w14:textId="2426BF49" w:rsidR="0068616A" w:rsidRPr="00A25AE2" w:rsidRDefault="00BE7986" w:rsidP="006378D5">
      <w:pPr>
        <w:spacing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25AE2">
        <w:rPr>
          <w:rFonts w:ascii="Times New Roman" w:hAnsi="Times New Roman" w:cs="Times New Roman"/>
          <w:sz w:val="24"/>
          <w:szCs w:val="24"/>
        </w:rPr>
        <w:t xml:space="preserve">Remete-se a esta colenda casa legislativa, </w:t>
      </w:r>
      <w:r w:rsidR="00C2250C" w:rsidRPr="00A25AE2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</w:t>
      </w:r>
      <w:r w:rsidR="00B935AE" w:rsidRPr="00A25A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 w:rsidR="00C2250C" w:rsidRPr="00A25A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 </w:t>
      </w:r>
      <w:r w:rsidR="00A25AE2" w:rsidRPr="00A25AE2">
        <w:rPr>
          <w:rFonts w:ascii="Times New Roman" w:eastAsia="Times New Roman" w:hAnsi="Times New Roman" w:cs="Times New Roman"/>
          <w:sz w:val="24"/>
          <w:szCs w:val="24"/>
          <w:lang w:eastAsia="pt-BR"/>
        </w:rPr>
        <w:t>como</w:t>
      </w:r>
      <w:r w:rsidR="0068616A" w:rsidRPr="00A25A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justificativa para esta alteração os conflitos técnicos em relação à manutenção e ao manejo dessas árvores, especialmente quando suas raízes causam danos severos às benfeitorias, como calçadas, estruturas públicas e privadas.</w:t>
      </w:r>
    </w:p>
    <w:p w14:paraId="771DD31A" w14:textId="4B3E9087" w:rsidR="00B935AE" w:rsidRPr="00A25AE2" w:rsidRDefault="00B935AE" w:rsidP="006378D5">
      <w:pPr>
        <w:spacing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A25AE2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47CD4BB1" w14:textId="77777777" w:rsidR="002D5D54" w:rsidRPr="00A25AE2" w:rsidRDefault="002D5D54" w:rsidP="006378D5">
      <w:pPr>
        <w:spacing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20A6AF26" w14:textId="02657499" w:rsidR="00BE7986" w:rsidRPr="00A25AE2" w:rsidRDefault="00BE7986" w:rsidP="006378D5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59A1B0C" w14:textId="22BEC37A" w:rsidR="00BE7986" w:rsidRPr="00A25AE2" w:rsidRDefault="00BE7986" w:rsidP="006378D5">
      <w:pPr>
        <w:spacing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A25AE2">
        <w:rPr>
          <w:rFonts w:ascii="Times New Roman" w:hAnsi="Times New Roman" w:cs="Times New Roman"/>
          <w:bCs/>
          <w:sz w:val="24"/>
          <w:szCs w:val="24"/>
        </w:rPr>
        <w:t xml:space="preserve">GABINETE DO PREFEITO MUNICIPAL DE NOVA PRATA, </w:t>
      </w:r>
      <w:r w:rsidR="00A25AE2" w:rsidRPr="00A25AE2">
        <w:rPr>
          <w:rFonts w:ascii="Times New Roman" w:hAnsi="Times New Roman" w:cs="Times New Roman"/>
          <w:bCs/>
          <w:sz w:val="24"/>
          <w:szCs w:val="24"/>
        </w:rPr>
        <w:t>18</w:t>
      </w:r>
      <w:r w:rsidRPr="00A25AE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A25AE2" w:rsidRPr="00A25AE2">
        <w:rPr>
          <w:rFonts w:ascii="Times New Roman" w:hAnsi="Times New Roman" w:cs="Times New Roman"/>
          <w:bCs/>
          <w:sz w:val="24"/>
          <w:szCs w:val="24"/>
        </w:rPr>
        <w:t>setembro</w:t>
      </w:r>
      <w:r w:rsidRPr="00A25AE2">
        <w:rPr>
          <w:rFonts w:ascii="Times New Roman" w:hAnsi="Times New Roman" w:cs="Times New Roman"/>
          <w:bCs/>
          <w:sz w:val="24"/>
          <w:szCs w:val="24"/>
        </w:rPr>
        <w:t xml:space="preserve"> de 2024.</w:t>
      </w:r>
    </w:p>
    <w:p w14:paraId="740C77D1" w14:textId="77777777" w:rsidR="00BE7986" w:rsidRPr="00A25AE2" w:rsidRDefault="00BE7986" w:rsidP="006378D5">
      <w:pPr>
        <w:spacing w:line="240" w:lineRule="auto"/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  <w:r w:rsidRPr="00A25AE2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3A6BFDCC" w14:textId="77777777" w:rsidR="00F72259" w:rsidRPr="00A25AE2" w:rsidRDefault="00F72259" w:rsidP="006378D5">
      <w:pPr>
        <w:spacing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E99EA04" w14:textId="77777777" w:rsidR="00B935AE" w:rsidRPr="00A25AE2" w:rsidRDefault="00B935AE" w:rsidP="006378D5">
      <w:pPr>
        <w:spacing w:line="240" w:lineRule="auto"/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FCB5E24" w14:textId="27E606A7" w:rsidR="00BE7986" w:rsidRPr="00A25AE2" w:rsidRDefault="00BE7986" w:rsidP="006378D5">
      <w:pPr>
        <w:spacing w:line="240" w:lineRule="auto"/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  <w:r w:rsidRPr="00A25AE2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77E75F25" w14:textId="187593EC" w:rsidR="00BE7986" w:rsidRPr="00A25AE2" w:rsidRDefault="00B935AE" w:rsidP="006378D5">
      <w:pPr>
        <w:spacing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A25AE2">
        <w:rPr>
          <w:rFonts w:ascii="Times New Roman" w:hAnsi="Times New Roman" w:cs="Times New Roman"/>
          <w:sz w:val="24"/>
          <w:szCs w:val="24"/>
          <w:lang w:eastAsia="pt-BR"/>
        </w:rPr>
        <w:t xml:space="preserve">     </w:t>
      </w:r>
      <w:r w:rsidR="00BE7986" w:rsidRPr="00A25AE2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sectPr w:rsidR="00BE7986" w:rsidRPr="00A25AE2" w:rsidSect="004E76A4">
      <w:pgSz w:w="12240" w:h="15840"/>
      <w:pgMar w:top="3119" w:right="1608" w:bottom="0" w:left="1134" w:header="720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37CBF" w14:textId="77777777" w:rsidR="004019B4" w:rsidRDefault="004019B4" w:rsidP="00BE7986">
      <w:pPr>
        <w:spacing w:line="240" w:lineRule="auto"/>
      </w:pPr>
      <w:r>
        <w:separator/>
      </w:r>
    </w:p>
  </w:endnote>
  <w:endnote w:type="continuationSeparator" w:id="0">
    <w:p w14:paraId="07E3D6BD" w14:textId="77777777" w:rsidR="004019B4" w:rsidRDefault="004019B4" w:rsidP="00BE7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4F3FD" w14:textId="77777777" w:rsidR="004019B4" w:rsidRDefault="004019B4" w:rsidP="00BE7986">
      <w:pPr>
        <w:spacing w:line="240" w:lineRule="auto"/>
      </w:pPr>
      <w:r>
        <w:separator/>
      </w:r>
    </w:p>
  </w:footnote>
  <w:footnote w:type="continuationSeparator" w:id="0">
    <w:p w14:paraId="181D5DC0" w14:textId="77777777" w:rsidR="004019B4" w:rsidRDefault="004019B4" w:rsidP="00BE79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AC6"/>
    <w:rsid w:val="0000385E"/>
    <w:rsid w:val="00053187"/>
    <w:rsid w:val="000B4D5C"/>
    <w:rsid w:val="000C78FA"/>
    <w:rsid w:val="000D64A8"/>
    <w:rsid w:val="000F400B"/>
    <w:rsid w:val="000F422E"/>
    <w:rsid w:val="00122F28"/>
    <w:rsid w:val="001245DD"/>
    <w:rsid w:val="0012614A"/>
    <w:rsid w:val="00223948"/>
    <w:rsid w:val="002461AD"/>
    <w:rsid w:val="002545C4"/>
    <w:rsid w:val="00277B79"/>
    <w:rsid w:val="00287213"/>
    <w:rsid w:val="002D5D54"/>
    <w:rsid w:val="002E1B50"/>
    <w:rsid w:val="00320094"/>
    <w:rsid w:val="00334FA6"/>
    <w:rsid w:val="00346D8C"/>
    <w:rsid w:val="003640BC"/>
    <w:rsid w:val="00383B8B"/>
    <w:rsid w:val="00391B61"/>
    <w:rsid w:val="003C7854"/>
    <w:rsid w:val="003D0DE5"/>
    <w:rsid w:val="003D7423"/>
    <w:rsid w:val="003E3BE3"/>
    <w:rsid w:val="003F7A54"/>
    <w:rsid w:val="004019B4"/>
    <w:rsid w:val="00416568"/>
    <w:rsid w:val="00431801"/>
    <w:rsid w:val="0044531C"/>
    <w:rsid w:val="004C3F25"/>
    <w:rsid w:val="004E76A4"/>
    <w:rsid w:val="00537588"/>
    <w:rsid w:val="00563807"/>
    <w:rsid w:val="00594111"/>
    <w:rsid w:val="005960E2"/>
    <w:rsid w:val="005C22E1"/>
    <w:rsid w:val="005D2D70"/>
    <w:rsid w:val="005D32A7"/>
    <w:rsid w:val="005D4516"/>
    <w:rsid w:val="005E27B3"/>
    <w:rsid w:val="006205A7"/>
    <w:rsid w:val="006378D5"/>
    <w:rsid w:val="00670F1F"/>
    <w:rsid w:val="0068616A"/>
    <w:rsid w:val="006A72F1"/>
    <w:rsid w:val="008100CB"/>
    <w:rsid w:val="00853238"/>
    <w:rsid w:val="00856AC6"/>
    <w:rsid w:val="00885FC3"/>
    <w:rsid w:val="008F0675"/>
    <w:rsid w:val="008F127F"/>
    <w:rsid w:val="008F28AE"/>
    <w:rsid w:val="00935CC0"/>
    <w:rsid w:val="00942AB3"/>
    <w:rsid w:val="00963518"/>
    <w:rsid w:val="009664B5"/>
    <w:rsid w:val="009D7246"/>
    <w:rsid w:val="009E1DB2"/>
    <w:rsid w:val="00A0083C"/>
    <w:rsid w:val="00A03892"/>
    <w:rsid w:val="00A25AE2"/>
    <w:rsid w:val="00A90E49"/>
    <w:rsid w:val="00AD01F1"/>
    <w:rsid w:val="00AE533A"/>
    <w:rsid w:val="00AF20E5"/>
    <w:rsid w:val="00AF3C9D"/>
    <w:rsid w:val="00B270D4"/>
    <w:rsid w:val="00B616C1"/>
    <w:rsid w:val="00B935AE"/>
    <w:rsid w:val="00BE7986"/>
    <w:rsid w:val="00C2250C"/>
    <w:rsid w:val="00C718DB"/>
    <w:rsid w:val="00C72220"/>
    <w:rsid w:val="00CB6808"/>
    <w:rsid w:val="00CE296A"/>
    <w:rsid w:val="00D2154F"/>
    <w:rsid w:val="00E65225"/>
    <w:rsid w:val="00EA5696"/>
    <w:rsid w:val="00F61B68"/>
    <w:rsid w:val="00F72259"/>
    <w:rsid w:val="00F80CA3"/>
    <w:rsid w:val="00FA3864"/>
    <w:rsid w:val="00FB686A"/>
    <w:rsid w:val="00F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CDA4"/>
  <w15:docId w15:val="{0EA73C82-3703-43B7-A3BB-4F77FEDF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98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986"/>
  </w:style>
  <w:style w:type="paragraph" w:styleId="Rodap">
    <w:name w:val="footer"/>
    <w:basedOn w:val="Normal"/>
    <w:link w:val="RodapChar"/>
    <w:uiPriority w:val="99"/>
    <w:unhideWhenUsed/>
    <w:rsid w:val="00BE798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986"/>
  </w:style>
  <w:style w:type="character" w:styleId="Hyperlink">
    <w:name w:val="Hyperlink"/>
    <w:basedOn w:val="Fontepargpadro"/>
    <w:uiPriority w:val="99"/>
    <w:unhideWhenUsed/>
    <w:rsid w:val="008F067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0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Francieli da Silva</cp:lastModifiedBy>
  <cp:revision>5</cp:revision>
  <cp:lastPrinted>2024-09-18T11:52:00Z</cp:lastPrinted>
  <dcterms:created xsi:type="dcterms:W3CDTF">2024-07-26T16:56:00Z</dcterms:created>
  <dcterms:modified xsi:type="dcterms:W3CDTF">2024-09-18T16:57:00Z</dcterms:modified>
</cp:coreProperties>
</file>