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DAB9" w14:textId="05AA3CF4" w:rsidR="00F562B3" w:rsidRDefault="00F562B3" w:rsidP="00F562B3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r>
        <w:rPr>
          <w:rStyle w:val="Forte"/>
          <w:rFonts w:ascii="Calibri" w:hAnsi="Calibri" w:cs="Arial"/>
          <w:sz w:val="28"/>
          <w:szCs w:val="28"/>
        </w:rPr>
        <w:t>PEDIDO DE INDICAÇÃO Nº 35/2024</w:t>
      </w:r>
    </w:p>
    <w:p w14:paraId="4DDADA66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5FF96A2C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7E6B0222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6A3DBE9F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Vereador da Bancada do PSD com assento nesta Casa Legislativa, propõem aos demais Colegas que, após ouvido o Plenário, seja encaminhado ao Poder Executivo, o seguinte Pedido de Indicação:</w:t>
      </w:r>
    </w:p>
    <w:p w14:paraId="5DC6C5BB" w14:textId="77777777" w:rsidR="00F562B3" w:rsidRP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664A2446" w14:textId="7D824628" w:rsidR="00F562B3" w:rsidRPr="00F562B3" w:rsidRDefault="00F562B3" w:rsidP="00F562B3">
      <w:pPr>
        <w:ind w:firstLine="708"/>
        <w:jc w:val="both"/>
        <w:rPr>
          <w:sz w:val="28"/>
          <w:szCs w:val="28"/>
        </w:rPr>
      </w:pPr>
      <w:r w:rsidRPr="00F562B3">
        <w:rPr>
          <w:sz w:val="28"/>
          <w:szCs w:val="28"/>
        </w:rPr>
        <w:t xml:space="preserve">Com o objetivo de levar água </w:t>
      </w:r>
      <w:r w:rsidR="0064522C">
        <w:rPr>
          <w:sz w:val="28"/>
          <w:szCs w:val="28"/>
        </w:rPr>
        <w:t>às</w:t>
      </w:r>
      <w:r w:rsidRPr="00F562B3">
        <w:rPr>
          <w:sz w:val="28"/>
          <w:szCs w:val="28"/>
        </w:rPr>
        <w:t xml:space="preserve"> Comunidade</w:t>
      </w:r>
      <w:r w:rsidR="0064522C">
        <w:rPr>
          <w:sz w:val="28"/>
          <w:szCs w:val="28"/>
        </w:rPr>
        <w:t>s</w:t>
      </w:r>
      <w:r w:rsidRPr="00F562B3">
        <w:rPr>
          <w:sz w:val="28"/>
          <w:szCs w:val="28"/>
        </w:rPr>
        <w:t xml:space="preserve"> da Linha XV de Novembro, fo</w:t>
      </w:r>
      <w:r w:rsidR="00696C5F">
        <w:rPr>
          <w:sz w:val="28"/>
          <w:szCs w:val="28"/>
        </w:rPr>
        <w:t>ram</w:t>
      </w:r>
      <w:r w:rsidRPr="00F562B3">
        <w:rPr>
          <w:sz w:val="28"/>
          <w:szCs w:val="28"/>
        </w:rPr>
        <w:t xml:space="preserve"> abert</w:t>
      </w:r>
      <w:r w:rsidR="00696C5F">
        <w:rPr>
          <w:sz w:val="28"/>
          <w:szCs w:val="28"/>
        </w:rPr>
        <w:t>as</w:t>
      </w:r>
      <w:r w:rsidRPr="00F562B3">
        <w:rPr>
          <w:sz w:val="28"/>
          <w:szCs w:val="28"/>
        </w:rPr>
        <w:t xml:space="preserve"> valas na beira do asfalto para instalação do encanamento necessário. Este trabalho ocasionou danos nas laterais da rodovia, quebrando e causando rachaduras em partes do asfalto.</w:t>
      </w:r>
    </w:p>
    <w:p w14:paraId="455E7B87" w14:textId="7C806270" w:rsidR="00F562B3" w:rsidRPr="00F562B3" w:rsidRDefault="00F562B3" w:rsidP="00F562B3">
      <w:pPr>
        <w:ind w:firstLine="708"/>
        <w:jc w:val="both"/>
        <w:rPr>
          <w:sz w:val="28"/>
          <w:szCs w:val="28"/>
        </w:rPr>
      </w:pPr>
      <w:r w:rsidRPr="00F562B3">
        <w:rPr>
          <w:sz w:val="28"/>
          <w:szCs w:val="28"/>
        </w:rPr>
        <w:t xml:space="preserve">Após a finalização do encanamento foram </w:t>
      </w:r>
      <w:r w:rsidR="00696C5F">
        <w:rPr>
          <w:sz w:val="28"/>
          <w:szCs w:val="28"/>
        </w:rPr>
        <w:t>fechadas as valas, porém não foram restauradas</w:t>
      </w:r>
      <w:r w:rsidRPr="00F562B3">
        <w:rPr>
          <w:sz w:val="28"/>
          <w:szCs w:val="28"/>
        </w:rPr>
        <w:t xml:space="preserve"> estas partes do asfalto que </w:t>
      </w:r>
      <w:r w:rsidR="00381F64">
        <w:rPr>
          <w:sz w:val="28"/>
          <w:szCs w:val="28"/>
        </w:rPr>
        <w:t>restaram</w:t>
      </w:r>
      <w:r w:rsidRPr="00F562B3">
        <w:rPr>
          <w:sz w:val="28"/>
          <w:szCs w:val="28"/>
        </w:rPr>
        <w:t xml:space="preserve"> danificadas.</w:t>
      </w:r>
    </w:p>
    <w:p w14:paraId="54B5CBAC" w14:textId="77777777" w:rsidR="00F562B3" w:rsidRPr="00F562B3" w:rsidRDefault="00F562B3" w:rsidP="00F562B3">
      <w:pPr>
        <w:ind w:firstLine="708"/>
        <w:jc w:val="both"/>
        <w:rPr>
          <w:sz w:val="28"/>
          <w:szCs w:val="28"/>
        </w:rPr>
      </w:pPr>
      <w:r w:rsidRPr="00F562B3">
        <w:rPr>
          <w:sz w:val="28"/>
          <w:szCs w:val="28"/>
        </w:rPr>
        <w:t>Gostaria que fosse esclarecido a quem cabe tal responsabilidade, ao Poder Público ou a alguma empresa privada que fora contratada para a execução da canalização?</w:t>
      </w:r>
    </w:p>
    <w:p w14:paraId="5D537952" w14:textId="01EFE884" w:rsidR="00F562B3" w:rsidRPr="00F562B3" w:rsidRDefault="00381F64" w:rsidP="00F56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Solicita que seja feito</w:t>
      </w:r>
      <w:r w:rsidR="00F562B3" w:rsidRPr="00F562B3">
        <w:rPr>
          <w:sz w:val="28"/>
          <w:szCs w:val="28"/>
        </w:rPr>
        <w:t xml:space="preserve"> o mais breve possível o conserto deste asfalto que </w:t>
      </w:r>
      <w:r>
        <w:rPr>
          <w:sz w:val="28"/>
          <w:szCs w:val="28"/>
        </w:rPr>
        <w:t>ficou dan</w:t>
      </w:r>
      <w:r w:rsidR="00182AF6">
        <w:rPr>
          <w:sz w:val="28"/>
          <w:szCs w:val="28"/>
        </w:rPr>
        <w:t>i</w:t>
      </w:r>
      <w:r>
        <w:rPr>
          <w:sz w:val="28"/>
          <w:szCs w:val="28"/>
        </w:rPr>
        <w:t>ficado</w:t>
      </w:r>
      <w:r w:rsidR="00F562B3" w:rsidRPr="00F562B3">
        <w:rPr>
          <w:sz w:val="28"/>
          <w:szCs w:val="28"/>
        </w:rPr>
        <w:t>, com o objetivo de tornar a trafegabilidade segura e em boas condições de uso, pois no momento a falta desta manutenção tem ocasionado acidentes e danos aos veículos que ali transitam.</w:t>
      </w:r>
    </w:p>
    <w:p w14:paraId="69E65C53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4570DEAD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161B7CB9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6109341A" w14:textId="77777777" w:rsidR="00F562B3" w:rsidRDefault="00F562B3" w:rsidP="00F562B3">
      <w:pPr>
        <w:pStyle w:val="SemEspaamento"/>
        <w:ind w:firstLine="709"/>
        <w:jc w:val="right"/>
        <w:rPr>
          <w:sz w:val="28"/>
          <w:szCs w:val="28"/>
        </w:rPr>
      </w:pPr>
    </w:p>
    <w:p w14:paraId="378C91EF" w14:textId="7105A3A6" w:rsidR="00F562B3" w:rsidRDefault="00F562B3" w:rsidP="00F562B3">
      <w:pPr>
        <w:pStyle w:val="SemEspaamen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1</w:t>
      </w:r>
      <w:r w:rsidR="00696C5F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696C5F">
        <w:rPr>
          <w:sz w:val="28"/>
          <w:szCs w:val="28"/>
        </w:rPr>
        <w:t xml:space="preserve">setembro </w:t>
      </w:r>
      <w:r>
        <w:rPr>
          <w:sz w:val="28"/>
          <w:szCs w:val="28"/>
        </w:rPr>
        <w:t>de 2024.</w:t>
      </w:r>
    </w:p>
    <w:p w14:paraId="26C757AA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487AE66E" w14:textId="77777777" w:rsidR="00F562B3" w:rsidRDefault="00F562B3" w:rsidP="00F562B3">
      <w:pPr>
        <w:pStyle w:val="SemEspaamento"/>
        <w:ind w:firstLine="709"/>
        <w:jc w:val="both"/>
        <w:rPr>
          <w:sz w:val="28"/>
          <w:szCs w:val="28"/>
        </w:rPr>
      </w:pPr>
    </w:p>
    <w:p w14:paraId="2DE6E35A" w14:textId="77777777" w:rsidR="00F562B3" w:rsidRDefault="00F562B3" w:rsidP="00F562B3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EA7C253" w14:textId="27620C04" w:rsidR="000E656F" w:rsidRPr="004618D1" w:rsidRDefault="00F562B3" w:rsidP="004618D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PSD</w:t>
      </w:r>
    </w:p>
    <w:sectPr w:rsidR="000E656F" w:rsidRPr="004618D1" w:rsidSect="00B27BD1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7A"/>
    <w:rsid w:val="000E656F"/>
    <w:rsid w:val="00182AF6"/>
    <w:rsid w:val="001D09A8"/>
    <w:rsid w:val="00204DD9"/>
    <w:rsid w:val="002A29D9"/>
    <w:rsid w:val="00381F64"/>
    <w:rsid w:val="004618D1"/>
    <w:rsid w:val="005756C3"/>
    <w:rsid w:val="006406C2"/>
    <w:rsid w:val="0064522C"/>
    <w:rsid w:val="00696C5F"/>
    <w:rsid w:val="00765B04"/>
    <w:rsid w:val="009D0C11"/>
    <w:rsid w:val="00AA5E40"/>
    <w:rsid w:val="00BD3A57"/>
    <w:rsid w:val="00C10FE1"/>
    <w:rsid w:val="00C31672"/>
    <w:rsid w:val="00EA1529"/>
    <w:rsid w:val="00F562B3"/>
    <w:rsid w:val="00FB607A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CCA8"/>
  <w15:chartTrackingRefBased/>
  <w15:docId w15:val="{98D76FC5-4F56-4A3A-9639-19F409DA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62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F5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6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2024-09-12T18:16:00Z</cp:lastPrinted>
  <dcterms:created xsi:type="dcterms:W3CDTF">2024-09-13T18:20:00Z</dcterms:created>
  <dcterms:modified xsi:type="dcterms:W3CDTF">2024-09-13T18:20:00Z</dcterms:modified>
</cp:coreProperties>
</file>