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D9FE" w14:textId="77777777" w:rsidR="00AF13E1" w:rsidRDefault="00AF13E1" w:rsidP="00AF13E1">
      <w:pPr>
        <w:pStyle w:val="transparent"/>
        <w:ind w:firstLine="709"/>
        <w:rPr>
          <w:rFonts w:ascii="Calibri" w:hAnsi="Calibri" w:cs="Arial"/>
          <w:b/>
          <w:bCs/>
          <w:sz w:val="28"/>
          <w:szCs w:val="28"/>
        </w:rPr>
      </w:pPr>
      <w:r>
        <w:rPr>
          <w:rStyle w:val="Forte"/>
          <w:rFonts w:ascii="Calibri" w:hAnsi="Calibri" w:cs="Arial"/>
          <w:sz w:val="28"/>
          <w:szCs w:val="28"/>
        </w:rPr>
        <w:t>PEDIDO DE INDICAÇÃO Nº 21/2024</w:t>
      </w:r>
    </w:p>
    <w:p w14:paraId="0854C5A3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</w:p>
    <w:p w14:paraId="372EA1F5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13080022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</w:p>
    <w:p w14:paraId="34F9E0CF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Hasse, Vereador da Bancada do PSD com assento nesta Casa Legislativa, propõem aos demais Colegas que, após ouvido o Plenário, seja encaminhado ao Poder Executivo, o seguinte Pedido de Indicação:</w:t>
      </w:r>
    </w:p>
    <w:p w14:paraId="71323179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</w:p>
    <w:p w14:paraId="2DA0EBB7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Através da Secretaria competente da Prefeitura Municipal, </w:t>
      </w:r>
      <w:r w:rsidR="00A741E3">
        <w:rPr>
          <w:sz w:val="28"/>
          <w:szCs w:val="28"/>
        </w:rPr>
        <w:t xml:space="preserve">seja feita </w:t>
      </w:r>
      <w:r>
        <w:rPr>
          <w:sz w:val="28"/>
          <w:szCs w:val="28"/>
        </w:rPr>
        <w:t xml:space="preserve">a poda de árvore na Rua Buarque de Macedo, próximo a sinaleira, em frente </w:t>
      </w:r>
      <w:r w:rsidR="00A741E3">
        <w:rPr>
          <w:sz w:val="28"/>
          <w:szCs w:val="28"/>
        </w:rPr>
        <w:t>à</w:t>
      </w:r>
      <w:r>
        <w:rPr>
          <w:sz w:val="28"/>
          <w:szCs w:val="28"/>
        </w:rPr>
        <w:t xml:space="preserve"> casa da Dona Antonietta. Justifica a presente proposta, </w:t>
      </w:r>
      <w:r w:rsidR="00A741E3">
        <w:rPr>
          <w:sz w:val="28"/>
          <w:szCs w:val="28"/>
        </w:rPr>
        <w:t>a pedido dos moradores da área.</w:t>
      </w:r>
    </w:p>
    <w:p w14:paraId="117F8F98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</w:p>
    <w:p w14:paraId="65B471F7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5684EFF7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</w:p>
    <w:p w14:paraId="44F6AB66" w14:textId="77777777" w:rsidR="00AF13E1" w:rsidRDefault="00AF13E1" w:rsidP="00AF13E1">
      <w:pPr>
        <w:pStyle w:val="SemEspaamen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Prata, 30 de abril de 2024.</w:t>
      </w:r>
    </w:p>
    <w:p w14:paraId="461A4BA2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</w:p>
    <w:p w14:paraId="79D46F0C" w14:textId="77777777" w:rsidR="00AF13E1" w:rsidRDefault="00AF13E1" w:rsidP="00AF13E1">
      <w:pPr>
        <w:pStyle w:val="SemEspaamento"/>
        <w:ind w:firstLine="709"/>
        <w:jc w:val="both"/>
        <w:rPr>
          <w:sz w:val="28"/>
          <w:szCs w:val="28"/>
        </w:rPr>
      </w:pPr>
    </w:p>
    <w:p w14:paraId="65B52075" w14:textId="77777777" w:rsidR="00AF13E1" w:rsidRDefault="00AF13E1" w:rsidP="00AF13E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0AB2781" w14:textId="77777777" w:rsidR="003E5700" w:rsidRPr="00AF13E1" w:rsidRDefault="00AF13E1" w:rsidP="00AF13E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- PSD</w:t>
      </w:r>
    </w:p>
    <w:sectPr w:rsidR="003E5700" w:rsidRPr="00AF13E1" w:rsidSect="00AF13E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0E"/>
    <w:rsid w:val="003E5700"/>
    <w:rsid w:val="0064750E"/>
    <w:rsid w:val="00A741E3"/>
    <w:rsid w:val="00AF13E1"/>
    <w:rsid w:val="00B44520"/>
    <w:rsid w:val="00E24C9A"/>
    <w:rsid w:val="00F4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85E3"/>
  <w15:chartTrackingRefBased/>
  <w15:docId w15:val="{EC6F75F7-66AA-4455-BE1E-E49EFDB0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13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A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1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2024-05-03T19:16:00Z</dcterms:created>
  <dcterms:modified xsi:type="dcterms:W3CDTF">2024-05-03T19:16:00Z</dcterms:modified>
</cp:coreProperties>
</file>