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4287B" w14:textId="430ACF7D" w:rsidR="00485379" w:rsidRPr="006C5F55" w:rsidRDefault="00485379" w:rsidP="006C5F55">
      <w:pPr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5F55">
        <w:rPr>
          <w:rFonts w:ascii="Times New Roman" w:hAnsi="Times New Roman" w:cs="Times New Roman"/>
          <w:bCs/>
          <w:sz w:val="24"/>
          <w:szCs w:val="24"/>
        </w:rPr>
        <w:t xml:space="preserve">PROJETO DE LEI N.º </w:t>
      </w:r>
      <w:r w:rsidR="006E415A" w:rsidRPr="006C5F55">
        <w:rPr>
          <w:rFonts w:ascii="Times New Roman" w:hAnsi="Times New Roman" w:cs="Times New Roman"/>
          <w:bCs/>
          <w:sz w:val="24"/>
          <w:szCs w:val="24"/>
        </w:rPr>
        <w:t>01</w:t>
      </w:r>
      <w:r w:rsidRPr="006C5F55">
        <w:rPr>
          <w:rFonts w:ascii="Times New Roman" w:hAnsi="Times New Roman" w:cs="Times New Roman"/>
          <w:bCs/>
          <w:sz w:val="24"/>
          <w:szCs w:val="24"/>
        </w:rPr>
        <w:t>/202</w:t>
      </w:r>
      <w:r w:rsidR="006E415A" w:rsidRPr="006C5F55">
        <w:rPr>
          <w:rFonts w:ascii="Times New Roman" w:hAnsi="Times New Roman" w:cs="Times New Roman"/>
          <w:bCs/>
          <w:sz w:val="24"/>
          <w:szCs w:val="24"/>
        </w:rPr>
        <w:t>4</w:t>
      </w:r>
      <w:r w:rsidRPr="006C5F55">
        <w:rPr>
          <w:rFonts w:ascii="Times New Roman" w:hAnsi="Times New Roman" w:cs="Times New Roman"/>
          <w:bCs/>
          <w:sz w:val="24"/>
          <w:szCs w:val="24"/>
        </w:rPr>
        <w:t>, DE 1</w:t>
      </w:r>
      <w:r w:rsidR="006E415A" w:rsidRPr="006C5F55">
        <w:rPr>
          <w:rFonts w:ascii="Times New Roman" w:hAnsi="Times New Roman" w:cs="Times New Roman"/>
          <w:bCs/>
          <w:sz w:val="24"/>
          <w:szCs w:val="24"/>
        </w:rPr>
        <w:t>2</w:t>
      </w:r>
      <w:r w:rsidRPr="006C5F5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6E415A" w:rsidRPr="006C5F55">
        <w:rPr>
          <w:rFonts w:ascii="Times New Roman" w:hAnsi="Times New Roman" w:cs="Times New Roman"/>
          <w:bCs/>
          <w:sz w:val="24"/>
          <w:szCs w:val="24"/>
        </w:rPr>
        <w:t>JANEI</w:t>
      </w:r>
      <w:r w:rsidRPr="006C5F55">
        <w:rPr>
          <w:rFonts w:ascii="Times New Roman" w:hAnsi="Times New Roman" w:cs="Times New Roman"/>
          <w:bCs/>
          <w:sz w:val="24"/>
          <w:szCs w:val="24"/>
        </w:rPr>
        <w:t>RO DE 202</w:t>
      </w:r>
      <w:r w:rsidR="006E415A" w:rsidRPr="006C5F55">
        <w:rPr>
          <w:rFonts w:ascii="Times New Roman" w:hAnsi="Times New Roman" w:cs="Times New Roman"/>
          <w:bCs/>
          <w:sz w:val="24"/>
          <w:szCs w:val="24"/>
        </w:rPr>
        <w:t>4</w:t>
      </w:r>
      <w:r w:rsidRPr="006C5F5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21E26F" w14:textId="77777777" w:rsidR="00485379" w:rsidRPr="006C5F55" w:rsidRDefault="00485379" w:rsidP="006C5F55">
      <w:pPr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2ED199" w14:textId="58DF05E2" w:rsidR="006C5F55" w:rsidRPr="006C5F55" w:rsidRDefault="006C5F55" w:rsidP="006C5F55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C5F55">
        <w:rPr>
          <w:rFonts w:ascii="Times New Roman" w:hAnsi="Times New Roman" w:cs="Times New Roman"/>
          <w:sz w:val="24"/>
          <w:szCs w:val="24"/>
        </w:rPr>
        <w:t>Autoriza A Inclusão De Ação No Plano Plurianual, Na Lei De Diretrizes Orçamentárias E Autoriza A Abertura De Crédito Especial No Orçamento Vigente Por Superávit Financeiro 2023.</w:t>
      </w:r>
    </w:p>
    <w:p w14:paraId="35818D96" w14:textId="77777777" w:rsidR="008203DB" w:rsidRPr="006C5F55" w:rsidRDefault="008203DB" w:rsidP="006C5F55">
      <w:pPr>
        <w:pStyle w:val="SemEspaament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6FEC13" w14:textId="77777777" w:rsidR="006C5F55" w:rsidRDefault="006C5F55" w:rsidP="006C5F55">
      <w:pPr>
        <w:pStyle w:val="NormalWeb"/>
        <w:spacing w:before="0" w:beforeAutospacing="0" w:after="0" w:afterAutospacing="0" w:line="276" w:lineRule="auto"/>
        <w:ind w:firstLine="1134"/>
        <w:jc w:val="both"/>
      </w:pPr>
      <w:r w:rsidRPr="006C5F55">
        <w:t>Art. 1º Fica o Poder Executivo Municipal autorizado a incluir ação no programa 0560 Pavimentação, conservação e manutenção de rodovias municipais, no Plano Plurianual vigente nº. 10.661/2021 e na Lei de Diretrizes Orçamentarias nº. 11.137/2023 e no orçamento vigente, dando a seguinte redação:</w:t>
      </w:r>
    </w:p>
    <w:p w14:paraId="6F6C6482" w14:textId="77777777" w:rsidR="006C5F55" w:rsidRPr="006C5F55" w:rsidRDefault="006C5F55" w:rsidP="006C5F55">
      <w:pPr>
        <w:pStyle w:val="NormalWeb"/>
        <w:spacing w:before="0" w:beforeAutospacing="0" w:after="0" w:afterAutospacing="0" w:line="276" w:lineRule="auto"/>
        <w:ind w:firstLine="1134"/>
        <w:jc w:val="both"/>
      </w:pPr>
    </w:p>
    <w:p w14:paraId="7E2C9CD4" w14:textId="590FA858" w:rsidR="006C5F55" w:rsidRPr="006C5F55" w:rsidRDefault="006C5F55" w:rsidP="006C5F55">
      <w:pPr>
        <w:pStyle w:val="NormalWeb"/>
        <w:spacing w:before="0" w:beforeAutospacing="0" w:after="0" w:afterAutospacing="0" w:line="276" w:lineRule="auto"/>
        <w:jc w:val="both"/>
      </w:pPr>
      <w:r w:rsidRPr="006C5F55">
        <w:rPr>
          <w:color w:val="000000"/>
        </w:rPr>
        <w:t>Secretaria Municipal De Obras E Saneamento</w:t>
      </w:r>
    </w:p>
    <w:p w14:paraId="10896EE6" w14:textId="77777777" w:rsidR="006C5F55" w:rsidRPr="006C5F55" w:rsidRDefault="006C5F55" w:rsidP="006C5F55">
      <w:pPr>
        <w:pStyle w:val="NormalWeb"/>
        <w:spacing w:before="0" w:beforeAutospacing="0" w:after="0" w:afterAutospacing="0" w:line="276" w:lineRule="auto"/>
        <w:jc w:val="both"/>
      </w:pPr>
      <w:r w:rsidRPr="006C5F55">
        <w:t>Programa: 0560 – Pavimentação, Conservação e Manutenção de Rodovias Municipais</w:t>
      </w:r>
    </w:p>
    <w:p w14:paraId="03702707" w14:textId="77777777" w:rsidR="006C5F55" w:rsidRPr="006C5F55" w:rsidRDefault="006C5F55" w:rsidP="006C5F55">
      <w:pPr>
        <w:pStyle w:val="NormalWeb"/>
        <w:spacing w:before="0" w:beforeAutospacing="0" w:after="0" w:afterAutospacing="0" w:line="276" w:lineRule="auto"/>
        <w:jc w:val="both"/>
      </w:pPr>
      <w:r w:rsidRPr="006C5F55">
        <w:t>Tipo: Atividade</w:t>
      </w:r>
    </w:p>
    <w:p w14:paraId="0095F73C" w14:textId="77777777" w:rsidR="006C5F55" w:rsidRPr="006C5F55" w:rsidRDefault="006C5F55" w:rsidP="006C5F55">
      <w:pPr>
        <w:pStyle w:val="NormalWeb"/>
        <w:spacing w:before="0" w:beforeAutospacing="0" w:after="0" w:afterAutospacing="0" w:line="276" w:lineRule="auto"/>
        <w:jc w:val="both"/>
      </w:pPr>
      <w:r w:rsidRPr="006C5F55">
        <w:t xml:space="preserve">Ação: 0327 – </w:t>
      </w:r>
      <w:r w:rsidRPr="006C5F55">
        <w:rPr>
          <w:shd w:val="clear" w:color="auto" w:fill="F9F9F9"/>
        </w:rPr>
        <w:t>Convênio para Construção/Reforma Pontes e Vias Municipais</w:t>
      </w:r>
    </w:p>
    <w:p w14:paraId="143A7B69" w14:textId="77777777" w:rsidR="006C5F55" w:rsidRPr="006C5F55" w:rsidRDefault="006C5F55" w:rsidP="006C5F55">
      <w:pPr>
        <w:pStyle w:val="NormalWeb"/>
        <w:spacing w:before="0" w:beforeAutospacing="0" w:after="0" w:afterAutospacing="0" w:line="276" w:lineRule="auto"/>
        <w:jc w:val="both"/>
      </w:pPr>
      <w:r w:rsidRPr="006C5F55">
        <w:t>Função: 26 – Transporte</w:t>
      </w:r>
    </w:p>
    <w:p w14:paraId="229D30FB" w14:textId="77777777" w:rsidR="006C5F55" w:rsidRPr="006C5F55" w:rsidRDefault="006C5F55" w:rsidP="006C5F55">
      <w:pPr>
        <w:pStyle w:val="NormalWeb"/>
        <w:spacing w:before="0" w:beforeAutospacing="0" w:after="0" w:afterAutospacing="0" w:line="276" w:lineRule="auto"/>
        <w:jc w:val="both"/>
      </w:pPr>
      <w:r w:rsidRPr="006C5F55">
        <w:t>Sub Função: 782 – Transporte Rodoviário</w:t>
      </w:r>
    </w:p>
    <w:p w14:paraId="036CD741" w14:textId="77777777" w:rsidR="006C5F55" w:rsidRPr="006C5F55" w:rsidRDefault="006C5F55" w:rsidP="006C5F55">
      <w:pPr>
        <w:pStyle w:val="NormalWeb"/>
        <w:spacing w:before="0" w:beforeAutospacing="0" w:after="0" w:afterAutospacing="0" w:line="276" w:lineRule="auto"/>
        <w:jc w:val="both"/>
      </w:pPr>
      <w:r w:rsidRPr="006C5F55">
        <w:t>Produto: Ponte/Vias/Reformada/Construída</w:t>
      </w:r>
    </w:p>
    <w:p w14:paraId="018A8E14" w14:textId="77777777" w:rsidR="006C5F55" w:rsidRPr="006C5F55" w:rsidRDefault="006C5F55" w:rsidP="006C5F55">
      <w:pPr>
        <w:pStyle w:val="NormalWeb"/>
        <w:spacing w:before="0" w:beforeAutospacing="0" w:after="0" w:afterAutospacing="0" w:line="276" w:lineRule="auto"/>
        <w:jc w:val="both"/>
      </w:pPr>
    </w:p>
    <w:p w14:paraId="3B794C9A" w14:textId="77777777" w:rsidR="006C5F55" w:rsidRPr="006C5F55" w:rsidRDefault="006C5F55" w:rsidP="006C5F55">
      <w:pPr>
        <w:pStyle w:val="NormalWeb"/>
        <w:spacing w:before="0" w:beforeAutospacing="0" w:after="0" w:afterAutospacing="0" w:line="276" w:lineRule="auto"/>
        <w:ind w:firstLine="1134"/>
        <w:jc w:val="both"/>
      </w:pPr>
      <w:r w:rsidRPr="006C5F55">
        <w:t>Art. 2° Fica autorizado o Poder Executivo Municipal a abrir crédito especial no orçamento vigente, por superávit financeiro de 2023, dando a seguinte redação.</w:t>
      </w:r>
    </w:p>
    <w:p w14:paraId="377C7C09" w14:textId="77777777" w:rsidR="006C5F55" w:rsidRPr="006C5F55" w:rsidRDefault="006C5F55" w:rsidP="006C5F55">
      <w:pPr>
        <w:pStyle w:val="NormalWeb"/>
        <w:spacing w:before="0" w:beforeAutospacing="0" w:after="0" w:afterAutospacing="0" w:line="276" w:lineRule="auto"/>
        <w:ind w:firstLine="1134"/>
        <w:jc w:val="both"/>
      </w:pPr>
    </w:p>
    <w:p w14:paraId="3DAF48ED" w14:textId="77777777" w:rsidR="006C5F55" w:rsidRPr="006C5F55" w:rsidRDefault="006C5F55" w:rsidP="006C5F55">
      <w:pPr>
        <w:pStyle w:val="NormalWeb"/>
        <w:spacing w:before="0" w:beforeAutospacing="0" w:after="0" w:afterAutospacing="0" w:line="276" w:lineRule="auto"/>
        <w:jc w:val="both"/>
      </w:pPr>
      <w:r w:rsidRPr="006C5F55">
        <w:t>11 - Secretaria Municipal de Obras e Saneamento</w:t>
      </w:r>
    </w:p>
    <w:p w14:paraId="088D75E8" w14:textId="77777777" w:rsidR="006C5F55" w:rsidRPr="006C5F55" w:rsidRDefault="006C5F55" w:rsidP="006C5F55">
      <w:pPr>
        <w:pStyle w:val="NormalWeb"/>
        <w:spacing w:before="0" w:beforeAutospacing="0" w:after="0" w:afterAutospacing="0" w:line="276" w:lineRule="auto"/>
        <w:jc w:val="both"/>
        <w:rPr>
          <w:highlight w:val="red"/>
        </w:rPr>
      </w:pPr>
      <w:r w:rsidRPr="006C5F55">
        <w:rPr>
          <w:color w:val="000000"/>
        </w:rPr>
        <w:t xml:space="preserve">01 - </w:t>
      </w:r>
      <w:r w:rsidRPr="006C5F55">
        <w:t>Secretaria Municipal de Obras e Saneamento</w:t>
      </w:r>
    </w:p>
    <w:p w14:paraId="35F0F589" w14:textId="77777777" w:rsidR="006C5F55" w:rsidRPr="006C5F55" w:rsidRDefault="006C5F55" w:rsidP="006C5F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F55">
        <w:rPr>
          <w:rFonts w:ascii="Times New Roman" w:hAnsi="Times New Roman" w:cs="Times New Roman"/>
          <w:sz w:val="24"/>
          <w:szCs w:val="24"/>
        </w:rPr>
        <w:t xml:space="preserve">26.782.0560.2327 – </w:t>
      </w:r>
      <w:r w:rsidRPr="006C5F55">
        <w:rPr>
          <w:rFonts w:ascii="Times New Roman" w:hAnsi="Times New Roman" w:cs="Times New Roman"/>
          <w:sz w:val="24"/>
          <w:szCs w:val="24"/>
          <w:shd w:val="clear" w:color="auto" w:fill="F9F9F9"/>
        </w:rPr>
        <w:t>Convênio para Construção/Reforma Pontes e Vias Municipais</w:t>
      </w:r>
    </w:p>
    <w:p w14:paraId="780861B5" w14:textId="7EACA732" w:rsidR="006C5F55" w:rsidRPr="006C5F55" w:rsidRDefault="006C5F55" w:rsidP="006C5F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5F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3.4.4.42.39.00.00.00.00 – Auxílios a Municípios do Estado do Rio Grande Do Sul </w:t>
      </w:r>
      <w:proofErr w:type="gramStart"/>
      <w:r w:rsidRPr="006C5F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  </w:t>
      </w:r>
      <w:proofErr w:type="gramEnd"/>
      <w:r w:rsidRPr="006C5F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) .................................................................................................................................R$ 210.000,00</w:t>
      </w:r>
    </w:p>
    <w:p w14:paraId="74994DE5" w14:textId="77777777" w:rsidR="006C5F55" w:rsidRPr="006C5F55" w:rsidRDefault="006C5F55" w:rsidP="006C5F55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6C5F55">
        <w:rPr>
          <w:b/>
          <w:color w:val="000000"/>
        </w:rPr>
        <w:t>Recurso 01- LIVRE (</w:t>
      </w:r>
      <w:r w:rsidRPr="006C5F55">
        <w:rPr>
          <w:b/>
          <w:bCs/>
        </w:rPr>
        <w:t>500 - Recursos não Vinculados de Impostos)</w:t>
      </w:r>
    </w:p>
    <w:p w14:paraId="384E2ED2" w14:textId="3E0FCC9F" w:rsidR="006C5F55" w:rsidRPr="006C5F55" w:rsidRDefault="006C5F55" w:rsidP="006C5F55">
      <w:pPr>
        <w:pStyle w:val="NormalWeb"/>
        <w:tabs>
          <w:tab w:val="left" w:pos="142"/>
        </w:tabs>
        <w:spacing w:before="0" w:beforeAutospacing="0" w:after="0" w:afterAutospacing="0" w:line="276" w:lineRule="auto"/>
        <w:jc w:val="both"/>
      </w:pPr>
      <w:r w:rsidRPr="006C5F55">
        <w:t>Total:.......................................................................................................................</w:t>
      </w:r>
      <w:r w:rsidRPr="006C5F55">
        <w:rPr>
          <w:color w:val="000000"/>
        </w:rPr>
        <w:t>R$ 210.000,00</w:t>
      </w:r>
    </w:p>
    <w:p w14:paraId="2A670608" w14:textId="77777777" w:rsidR="006C5F55" w:rsidRPr="006C5F55" w:rsidRDefault="006C5F55" w:rsidP="006C5F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5F55">
        <w:rPr>
          <w:sz w:val="24"/>
          <w:szCs w:val="24"/>
        </w:rPr>
        <w:t>(</w:t>
      </w:r>
      <w:r w:rsidRPr="006C5F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dez mil reais</w:t>
      </w:r>
      <w:r w:rsidRPr="006C5F55">
        <w:rPr>
          <w:sz w:val="24"/>
          <w:szCs w:val="24"/>
        </w:rPr>
        <w:t>)</w:t>
      </w:r>
    </w:p>
    <w:p w14:paraId="57A5B6D8" w14:textId="77777777" w:rsidR="006C5F55" w:rsidRPr="006C5F55" w:rsidRDefault="006C5F55" w:rsidP="006C5F55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B03D7A9" w14:textId="2E973733" w:rsidR="008203DB" w:rsidRPr="006C5F55" w:rsidRDefault="006C5F55" w:rsidP="006C5F55">
      <w:pPr>
        <w:pStyle w:val="NormalWeb"/>
        <w:spacing w:before="0" w:beforeAutospacing="0" w:after="0" w:afterAutospacing="0" w:line="276" w:lineRule="auto"/>
        <w:ind w:firstLine="1134"/>
        <w:jc w:val="both"/>
        <w:rPr>
          <w:b/>
          <w:bCs/>
        </w:rPr>
      </w:pPr>
      <w:r w:rsidRPr="006C5F55">
        <w:t xml:space="preserve">Art. 3° Servira de base para cobrir os recursos do crédito especial previsto no artigo anterior, superávit financeiro 2023 – </w:t>
      </w:r>
      <w:r w:rsidRPr="006C5F55">
        <w:rPr>
          <w:b/>
          <w:color w:val="000000"/>
        </w:rPr>
        <w:t>Recurso 01- LIVRE (</w:t>
      </w:r>
      <w:r w:rsidRPr="006C5F55">
        <w:rPr>
          <w:b/>
          <w:bCs/>
        </w:rPr>
        <w:t>500 - Recursos não Vinculados de Impostos),</w:t>
      </w:r>
      <w:r w:rsidRPr="006C5F55">
        <w:t xml:space="preserve"> de igual importância.</w:t>
      </w:r>
    </w:p>
    <w:p w14:paraId="10DAE29C" w14:textId="77777777" w:rsidR="008203DB" w:rsidRPr="006C5F55" w:rsidRDefault="008203DB" w:rsidP="006C5F55">
      <w:pPr>
        <w:tabs>
          <w:tab w:val="left" w:pos="9071"/>
        </w:tabs>
        <w:spacing w:after="0"/>
        <w:ind w:right="284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966277" w14:textId="03AE5840" w:rsidR="00485379" w:rsidRPr="006C5F55" w:rsidRDefault="00485379" w:rsidP="006C5F55">
      <w:pPr>
        <w:tabs>
          <w:tab w:val="left" w:pos="9071"/>
        </w:tabs>
        <w:spacing w:after="0"/>
        <w:ind w:right="284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F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6C5F55" w:rsidRPr="006C5F5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C5F55">
        <w:rPr>
          <w:rFonts w:ascii="Times New Roman" w:hAnsi="Times New Roman" w:cs="Times New Roman"/>
          <w:color w:val="000000" w:themeColor="text1"/>
          <w:sz w:val="24"/>
          <w:szCs w:val="24"/>
        </w:rPr>
        <w:t>.º Esta Lei entra em vigor na data de sua publicação e será regulamentada por Decreto municipal naquilo que couber.</w:t>
      </w:r>
    </w:p>
    <w:p w14:paraId="3E539449" w14:textId="77777777" w:rsidR="006C5F55" w:rsidRPr="006C5F55" w:rsidRDefault="006C5F55" w:rsidP="006C5F55">
      <w:pPr>
        <w:tabs>
          <w:tab w:val="left" w:pos="9071"/>
        </w:tabs>
        <w:spacing w:after="0"/>
        <w:ind w:right="284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984C1B" w14:textId="77777777" w:rsidR="00485379" w:rsidRPr="006C5F55" w:rsidRDefault="00485379" w:rsidP="006C5F55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F55">
        <w:rPr>
          <w:rFonts w:ascii="Times New Roman" w:hAnsi="Times New Roman" w:cs="Times New Roman"/>
          <w:b/>
          <w:sz w:val="24"/>
          <w:szCs w:val="24"/>
        </w:rPr>
        <w:lastRenderedPageBreak/>
        <w:t>JUSTIFICATIVA:</w:t>
      </w:r>
    </w:p>
    <w:p w14:paraId="0BA1BC83" w14:textId="7D72419C" w:rsidR="006C5F55" w:rsidRPr="006C5F55" w:rsidRDefault="00485379" w:rsidP="006C5F55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5F55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abertura de </w:t>
      </w:r>
      <w:r w:rsidR="006E415A" w:rsidRPr="006C5F55">
        <w:rPr>
          <w:rFonts w:ascii="Times New Roman" w:hAnsi="Times New Roman" w:cs="Times New Roman"/>
          <w:sz w:val="24"/>
          <w:szCs w:val="24"/>
        </w:rPr>
        <w:t>crédito especial, por superávit financeiro 2023</w:t>
      </w:r>
      <w:r w:rsidR="00E800F5" w:rsidRPr="006C5F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6C5F55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este</w:t>
      </w:r>
      <w:r w:rsidR="00E30EC2" w:rsidRPr="006C5F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 w:rsidR="006C5F55" w:rsidRPr="006C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 w:rsidR="006C5F55" w:rsidRPr="006C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epass</w:t>
      </w:r>
      <w:r w:rsidR="006C5F55" w:rsidRPr="006C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ado</w:t>
      </w:r>
      <w:r w:rsidR="006C5F55" w:rsidRPr="006C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5F55" w:rsidRPr="006C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6C5F55" w:rsidRPr="006C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Município de Protásio Alves - Construção ponte.</w:t>
      </w:r>
    </w:p>
    <w:p w14:paraId="273D7DC3" w14:textId="0B926E64" w:rsidR="00485379" w:rsidRPr="006C5F55" w:rsidRDefault="00485379" w:rsidP="006C5F55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C5F55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7D0E7741" w14:textId="77777777" w:rsidR="00485379" w:rsidRPr="006C5F55" w:rsidRDefault="00485379" w:rsidP="006C5F55">
      <w:pPr>
        <w:pStyle w:val="SemEspaamento"/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F01FB84" w14:textId="2788F1B5" w:rsidR="00485379" w:rsidRPr="006C5F55" w:rsidRDefault="00485379" w:rsidP="006C5F55">
      <w:pPr>
        <w:pStyle w:val="SemEspaamento"/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C5F55">
        <w:rPr>
          <w:rFonts w:ascii="Times New Roman" w:hAnsi="Times New Roman" w:cs="Times New Roman"/>
          <w:sz w:val="24"/>
          <w:szCs w:val="24"/>
        </w:rPr>
        <w:t>GABINETE DO PREFEITO MUNICIPAL DE NOVA PRATA, em 1</w:t>
      </w:r>
      <w:r w:rsidR="003C6951" w:rsidRPr="006C5F55">
        <w:rPr>
          <w:rFonts w:ascii="Times New Roman" w:hAnsi="Times New Roman" w:cs="Times New Roman"/>
          <w:sz w:val="24"/>
          <w:szCs w:val="24"/>
        </w:rPr>
        <w:t>2</w:t>
      </w:r>
      <w:r w:rsidRPr="006C5F55">
        <w:rPr>
          <w:rFonts w:ascii="Times New Roman" w:hAnsi="Times New Roman" w:cs="Times New Roman"/>
          <w:sz w:val="24"/>
          <w:szCs w:val="24"/>
        </w:rPr>
        <w:t xml:space="preserve"> de </w:t>
      </w:r>
      <w:r w:rsidR="003C6951" w:rsidRPr="006C5F55">
        <w:rPr>
          <w:rFonts w:ascii="Times New Roman" w:hAnsi="Times New Roman" w:cs="Times New Roman"/>
          <w:sz w:val="24"/>
          <w:szCs w:val="24"/>
        </w:rPr>
        <w:t>janeir</w:t>
      </w:r>
      <w:r w:rsidRPr="006C5F55">
        <w:rPr>
          <w:rFonts w:ascii="Times New Roman" w:hAnsi="Times New Roman" w:cs="Times New Roman"/>
          <w:sz w:val="24"/>
          <w:szCs w:val="24"/>
        </w:rPr>
        <w:t>o de 202</w:t>
      </w:r>
      <w:r w:rsidR="003C6951" w:rsidRPr="006C5F55">
        <w:rPr>
          <w:rFonts w:ascii="Times New Roman" w:hAnsi="Times New Roman" w:cs="Times New Roman"/>
          <w:sz w:val="24"/>
          <w:szCs w:val="24"/>
        </w:rPr>
        <w:t>4</w:t>
      </w:r>
      <w:r w:rsidRPr="006C5F55">
        <w:rPr>
          <w:rFonts w:ascii="Times New Roman" w:hAnsi="Times New Roman" w:cs="Times New Roman"/>
          <w:sz w:val="24"/>
          <w:szCs w:val="24"/>
        </w:rPr>
        <w:t>.</w:t>
      </w:r>
    </w:p>
    <w:p w14:paraId="6DEBF9E7" w14:textId="316BD441" w:rsidR="00485379" w:rsidRDefault="00485379" w:rsidP="006C5F55">
      <w:pPr>
        <w:pStyle w:val="NormalWeb"/>
        <w:spacing w:before="0" w:beforeAutospacing="0" w:after="0" w:afterAutospacing="0" w:line="276" w:lineRule="auto"/>
        <w:ind w:firstLine="709"/>
        <w:jc w:val="both"/>
      </w:pPr>
      <w:r w:rsidRPr="006C5F55">
        <w:t xml:space="preserve">   </w:t>
      </w:r>
    </w:p>
    <w:p w14:paraId="6CA2A782" w14:textId="77777777" w:rsidR="00355ABF" w:rsidRDefault="00355ABF" w:rsidP="006C5F55">
      <w:pPr>
        <w:pStyle w:val="NormalWeb"/>
        <w:spacing w:before="0" w:beforeAutospacing="0" w:after="0" w:afterAutospacing="0" w:line="276" w:lineRule="auto"/>
        <w:ind w:firstLine="709"/>
        <w:jc w:val="both"/>
      </w:pPr>
    </w:p>
    <w:p w14:paraId="3E63675E" w14:textId="77777777" w:rsidR="00355ABF" w:rsidRPr="006C5F55" w:rsidRDefault="00355ABF" w:rsidP="006C5F55">
      <w:pPr>
        <w:pStyle w:val="NormalWeb"/>
        <w:spacing w:before="0" w:beforeAutospacing="0" w:after="0" w:afterAutospacing="0" w:line="276" w:lineRule="auto"/>
        <w:ind w:firstLine="709"/>
        <w:jc w:val="both"/>
      </w:pPr>
    </w:p>
    <w:p w14:paraId="5E1DC29A" w14:textId="77777777" w:rsidR="006C5F55" w:rsidRPr="006C5F55" w:rsidRDefault="006C5F55" w:rsidP="006C5F55">
      <w:pPr>
        <w:spacing w:after="0"/>
        <w:ind w:firstLine="1134"/>
        <w:rPr>
          <w:rFonts w:ascii="Times New Roman" w:hAnsi="Times New Roman" w:cs="Times New Roman"/>
          <w:bCs/>
          <w:sz w:val="24"/>
          <w:szCs w:val="24"/>
        </w:rPr>
      </w:pPr>
      <w:r w:rsidRPr="006C5F55">
        <w:rPr>
          <w:rFonts w:ascii="Times New Roman" w:hAnsi="Times New Roman" w:cs="Times New Roman"/>
          <w:bCs/>
          <w:sz w:val="24"/>
          <w:szCs w:val="24"/>
        </w:rPr>
        <w:t xml:space="preserve">Sandra Helena </w:t>
      </w:r>
      <w:proofErr w:type="spellStart"/>
      <w:r w:rsidRPr="006C5F55">
        <w:rPr>
          <w:rFonts w:ascii="Times New Roman" w:hAnsi="Times New Roman" w:cs="Times New Roman"/>
          <w:bCs/>
          <w:sz w:val="24"/>
          <w:szCs w:val="24"/>
        </w:rPr>
        <w:t>Guglielmin</w:t>
      </w:r>
      <w:proofErr w:type="spellEnd"/>
      <w:r w:rsidRPr="006C5F5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F55">
        <w:rPr>
          <w:rFonts w:ascii="Times New Roman" w:hAnsi="Times New Roman" w:cs="Times New Roman"/>
          <w:bCs/>
          <w:sz w:val="24"/>
          <w:szCs w:val="24"/>
        </w:rPr>
        <w:t>Zottis</w:t>
      </w:r>
      <w:proofErr w:type="spellEnd"/>
    </w:p>
    <w:p w14:paraId="346238DE" w14:textId="10BA85F3" w:rsidR="00F4416E" w:rsidRPr="006C5F55" w:rsidRDefault="006C5F55" w:rsidP="006C5F55">
      <w:pPr>
        <w:spacing w:after="0"/>
        <w:ind w:firstLine="1134"/>
        <w:rPr>
          <w:sz w:val="24"/>
          <w:szCs w:val="24"/>
        </w:rPr>
      </w:pPr>
      <w:r w:rsidRPr="006C5F55">
        <w:rPr>
          <w:rFonts w:ascii="Times New Roman" w:hAnsi="Times New Roman" w:cs="Times New Roman"/>
          <w:bCs/>
          <w:sz w:val="24"/>
          <w:szCs w:val="24"/>
        </w:rPr>
        <w:t>Prefeita Municipal em exercício</w:t>
      </w:r>
    </w:p>
    <w:sectPr w:rsidR="00F4416E" w:rsidRPr="006C5F55" w:rsidSect="00CA336A">
      <w:pgSz w:w="11906" w:h="16838"/>
      <w:pgMar w:top="3261" w:right="991" w:bottom="993" w:left="1418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5AB04" w14:textId="77777777" w:rsidR="00CA336A" w:rsidRDefault="00CA336A" w:rsidP="00485379">
      <w:pPr>
        <w:spacing w:after="0" w:line="240" w:lineRule="auto"/>
      </w:pPr>
      <w:r>
        <w:separator/>
      </w:r>
    </w:p>
  </w:endnote>
  <w:endnote w:type="continuationSeparator" w:id="0">
    <w:p w14:paraId="2D448DF1" w14:textId="77777777" w:rsidR="00CA336A" w:rsidRDefault="00CA336A" w:rsidP="0048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95753" w14:textId="77777777" w:rsidR="00CA336A" w:rsidRDefault="00CA336A" w:rsidP="00485379">
      <w:pPr>
        <w:spacing w:after="0" w:line="240" w:lineRule="auto"/>
      </w:pPr>
      <w:r>
        <w:separator/>
      </w:r>
    </w:p>
  </w:footnote>
  <w:footnote w:type="continuationSeparator" w:id="0">
    <w:p w14:paraId="2A9E863E" w14:textId="77777777" w:rsidR="00CA336A" w:rsidRDefault="00CA336A" w:rsidP="00485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0E4"/>
    <w:rsid w:val="00045305"/>
    <w:rsid w:val="00064125"/>
    <w:rsid w:val="00065ACC"/>
    <w:rsid w:val="0006770D"/>
    <w:rsid w:val="000737DA"/>
    <w:rsid w:val="0009437B"/>
    <w:rsid w:val="000A23E2"/>
    <w:rsid w:val="000A4E57"/>
    <w:rsid w:val="000D4132"/>
    <w:rsid w:val="000E59B8"/>
    <w:rsid w:val="000F4445"/>
    <w:rsid w:val="000F4645"/>
    <w:rsid w:val="000F5991"/>
    <w:rsid w:val="0010009C"/>
    <w:rsid w:val="00117D22"/>
    <w:rsid w:val="001250E9"/>
    <w:rsid w:val="00125803"/>
    <w:rsid w:val="00137399"/>
    <w:rsid w:val="00137FD4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2580"/>
    <w:rsid w:val="001A667D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44238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55ABF"/>
    <w:rsid w:val="00375006"/>
    <w:rsid w:val="0038404A"/>
    <w:rsid w:val="00393F0C"/>
    <w:rsid w:val="003A00A7"/>
    <w:rsid w:val="003A2107"/>
    <w:rsid w:val="003A689D"/>
    <w:rsid w:val="003B310C"/>
    <w:rsid w:val="003C2D86"/>
    <w:rsid w:val="003C6951"/>
    <w:rsid w:val="003D7851"/>
    <w:rsid w:val="003E056F"/>
    <w:rsid w:val="00405C36"/>
    <w:rsid w:val="00407DF4"/>
    <w:rsid w:val="00450C46"/>
    <w:rsid w:val="0046584D"/>
    <w:rsid w:val="00467DB0"/>
    <w:rsid w:val="00472E85"/>
    <w:rsid w:val="004767C6"/>
    <w:rsid w:val="00485379"/>
    <w:rsid w:val="00485515"/>
    <w:rsid w:val="004A0823"/>
    <w:rsid w:val="004A5BF5"/>
    <w:rsid w:val="004B312C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011"/>
    <w:rsid w:val="00531B9B"/>
    <w:rsid w:val="0053353F"/>
    <w:rsid w:val="00541254"/>
    <w:rsid w:val="005459BD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5F5A"/>
    <w:rsid w:val="005D0D6C"/>
    <w:rsid w:val="005D2C23"/>
    <w:rsid w:val="005D729E"/>
    <w:rsid w:val="005F5E2C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445D1"/>
    <w:rsid w:val="0065666A"/>
    <w:rsid w:val="00661ED5"/>
    <w:rsid w:val="00664D8F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C5F55"/>
    <w:rsid w:val="006D60D3"/>
    <w:rsid w:val="006E1537"/>
    <w:rsid w:val="006E403C"/>
    <w:rsid w:val="006E415A"/>
    <w:rsid w:val="006F2739"/>
    <w:rsid w:val="007152EC"/>
    <w:rsid w:val="00715DE6"/>
    <w:rsid w:val="0073574B"/>
    <w:rsid w:val="00740FE9"/>
    <w:rsid w:val="00746E9A"/>
    <w:rsid w:val="007604FF"/>
    <w:rsid w:val="00770925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203DB"/>
    <w:rsid w:val="00841C5D"/>
    <w:rsid w:val="00847F6D"/>
    <w:rsid w:val="00852628"/>
    <w:rsid w:val="00854403"/>
    <w:rsid w:val="008604FC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5B96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A018D3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B74A7"/>
    <w:rsid w:val="00AC7DAB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7D36"/>
    <w:rsid w:val="00B51711"/>
    <w:rsid w:val="00B51FE5"/>
    <w:rsid w:val="00B645A1"/>
    <w:rsid w:val="00B64AD1"/>
    <w:rsid w:val="00B67E75"/>
    <w:rsid w:val="00B71389"/>
    <w:rsid w:val="00B7269B"/>
    <w:rsid w:val="00B750FB"/>
    <w:rsid w:val="00B77BE7"/>
    <w:rsid w:val="00BC1B30"/>
    <w:rsid w:val="00BC2271"/>
    <w:rsid w:val="00BC7887"/>
    <w:rsid w:val="00BF33F8"/>
    <w:rsid w:val="00C00131"/>
    <w:rsid w:val="00C03861"/>
    <w:rsid w:val="00C04920"/>
    <w:rsid w:val="00C173A1"/>
    <w:rsid w:val="00C202AF"/>
    <w:rsid w:val="00C80BCE"/>
    <w:rsid w:val="00C80E28"/>
    <w:rsid w:val="00C93064"/>
    <w:rsid w:val="00C972D3"/>
    <w:rsid w:val="00CA336A"/>
    <w:rsid w:val="00CB190B"/>
    <w:rsid w:val="00CC0101"/>
    <w:rsid w:val="00CC29EB"/>
    <w:rsid w:val="00CE2783"/>
    <w:rsid w:val="00CE386A"/>
    <w:rsid w:val="00CE6F69"/>
    <w:rsid w:val="00CF205B"/>
    <w:rsid w:val="00CF2930"/>
    <w:rsid w:val="00CF628D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0EC2"/>
    <w:rsid w:val="00E3560D"/>
    <w:rsid w:val="00E56B9C"/>
    <w:rsid w:val="00E800F5"/>
    <w:rsid w:val="00E8640F"/>
    <w:rsid w:val="00EB145E"/>
    <w:rsid w:val="00EC110F"/>
    <w:rsid w:val="00EC464F"/>
    <w:rsid w:val="00EC581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C2AE5"/>
    <w:rsid w:val="00FD3BD9"/>
    <w:rsid w:val="00FD5508"/>
    <w:rsid w:val="00FF29EB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853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5379"/>
  </w:style>
  <w:style w:type="paragraph" w:styleId="Rodap">
    <w:name w:val="footer"/>
    <w:basedOn w:val="Normal"/>
    <w:link w:val="RodapChar"/>
    <w:uiPriority w:val="99"/>
    <w:unhideWhenUsed/>
    <w:rsid w:val="004853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18</cp:revision>
  <cp:lastPrinted>2023-10-04T16:18:00Z</cp:lastPrinted>
  <dcterms:created xsi:type="dcterms:W3CDTF">2023-11-28T12:45:00Z</dcterms:created>
  <dcterms:modified xsi:type="dcterms:W3CDTF">2024-01-15T18:39:00Z</dcterms:modified>
</cp:coreProperties>
</file>