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766B" w14:textId="77777777" w:rsidR="0083544E" w:rsidRPr="00151157" w:rsidRDefault="0083544E" w:rsidP="00151157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6C34C534" w14:textId="75B7E384" w:rsidR="0083544E" w:rsidRPr="00151157" w:rsidRDefault="00951D07" w:rsidP="0015115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51157">
        <w:rPr>
          <w:sz w:val="22"/>
          <w:szCs w:val="22"/>
        </w:rPr>
        <w:t>PROJETO DE LEI Nº 1</w:t>
      </w:r>
      <w:r w:rsidR="001B6EEC" w:rsidRPr="00151157">
        <w:rPr>
          <w:sz w:val="22"/>
          <w:szCs w:val="22"/>
        </w:rPr>
        <w:t>6</w:t>
      </w:r>
      <w:r w:rsidR="00495FD2" w:rsidRPr="00151157">
        <w:rPr>
          <w:sz w:val="22"/>
          <w:szCs w:val="22"/>
        </w:rPr>
        <w:t>4</w:t>
      </w:r>
      <w:r w:rsidRPr="00151157">
        <w:rPr>
          <w:sz w:val="22"/>
          <w:szCs w:val="22"/>
        </w:rPr>
        <w:t xml:space="preserve">/2024, DE </w:t>
      </w:r>
      <w:r w:rsidR="00495FD2" w:rsidRPr="00151157">
        <w:rPr>
          <w:sz w:val="22"/>
          <w:szCs w:val="22"/>
        </w:rPr>
        <w:t>13</w:t>
      </w:r>
      <w:r w:rsidRPr="00151157">
        <w:rPr>
          <w:sz w:val="22"/>
          <w:szCs w:val="22"/>
        </w:rPr>
        <w:t xml:space="preserve"> DE </w:t>
      </w:r>
      <w:r w:rsidR="00495FD2" w:rsidRPr="00151157">
        <w:rPr>
          <w:sz w:val="22"/>
          <w:szCs w:val="22"/>
        </w:rPr>
        <w:t>NOVEMBRO</w:t>
      </w:r>
      <w:r w:rsidRPr="00151157">
        <w:rPr>
          <w:sz w:val="22"/>
          <w:szCs w:val="22"/>
        </w:rPr>
        <w:t xml:space="preserve"> DE 2024.</w:t>
      </w:r>
    </w:p>
    <w:p w14:paraId="3F7E5B7E" w14:textId="77777777" w:rsidR="0083544E" w:rsidRPr="00151157" w:rsidRDefault="0083544E" w:rsidP="00151157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7D6A7388" w14:textId="77777777" w:rsidR="00951D07" w:rsidRPr="00151157" w:rsidRDefault="00951D07" w:rsidP="00151157">
      <w:pPr>
        <w:tabs>
          <w:tab w:val="left" w:pos="5475"/>
          <w:tab w:val="left" w:pos="9214"/>
        </w:tabs>
        <w:spacing w:after="0" w:line="240" w:lineRule="auto"/>
        <w:ind w:left="4820" w:hanging="1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Hlk174083633"/>
    </w:p>
    <w:p w14:paraId="2920D06E" w14:textId="73879133" w:rsidR="00951D07" w:rsidRPr="00151157" w:rsidRDefault="00951D07" w:rsidP="00151157">
      <w:pPr>
        <w:tabs>
          <w:tab w:val="left" w:pos="5245"/>
          <w:tab w:val="left" w:pos="5475"/>
          <w:tab w:val="left" w:pos="9214"/>
        </w:tabs>
        <w:spacing w:after="0" w:line="240" w:lineRule="auto"/>
        <w:ind w:left="5387" w:hanging="1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51157">
        <w:rPr>
          <w:rFonts w:ascii="Times New Roman" w:eastAsia="Times New Roman" w:hAnsi="Times New Roman" w:cs="Times New Roman"/>
          <w:bCs/>
          <w:lang w:eastAsia="pt-BR"/>
        </w:rPr>
        <w:t>A</w:t>
      </w:r>
      <w:r w:rsidRPr="00151157">
        <w:rPr>
          <w:rFonts w:ascii="Times New Roman" w:hAnsi="Times New Roman" w:cs="Times New Roman"/>
        </w:rPr>
        <w:t xml:space="preserve">utoriza o Poder Executivo Municipal a abrir crédito suplementar no orçamento vigente, </w:t>
      </w:r>
      <w:r w:rsidR="001B6EEC" w:rsidRPr="00151157">
        <w:rPr>
          <w:rFonts w:ascii="Times New Roman" w:hAnsi="Times New Roman" w:cs="Times New Roman"/>
        </w:rPr>
        <w:t xml:space="preserve">por redução orçamentária </w:t>
      </w:r>
      <w:r w:rsidRPr="00151157">
        <w:rPr>
          <w:rFonts w:ascii="Times New Roman" w:hAnsi="Times New Roman" w:cs="Times New Roman"/>
        </w:rPr>
        <w:t>e dá outras providencias.</w:t>
      </w:r>
      <w:bookmarkEnd w:id="0"/>
    </w:p>
    <w:p w14:paraId="6D88D77F" w14:textId="77777777" w:rsidR="0083544E" w:rsidRPr="00151157" w:rsidRDefault="0083544E" w:rsidP="00151157">
      <w:pPr>
        <w:spacing w:line="240" w:lineRule="auto"/>
        <w:jc w:val="both"/>
        <w:rPr>
          <w:rFonts w:ascii="Times New Roman" w:hAnsi="Times New Roman" w:cs="Times New Roman"/>
        </w:rPr>
      </w:pPr>
    </w:p>
    <w:p w14:paraId="66393B29" w14:textId="77777777" w:rsidR="00495FD2" w:rsidRDefault="00495FD2" w:rsidP="00151157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Art. 1º Fica autorizado ao Poder Executivo Municipal a abrir crédito suplementar no orçamento vigente, por redução orçamentária, no valor de R$ 1.005.000,00 (um milhão, cinco mil reais) dando a seguinte redação:</w:t>
      </w:r>
    </w:p>
    <w:p w14:paraId="527B9926" w14:textId="77777777" w:rsidR="00296C1B" w:rsidRPr="00151157" w:rsidRDefault="00296C1B" w:rsidP="00151157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3C9F8D94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9 - Secretaria Municipal de Saúde</w:t>
      </w:r>
    </w:p>
    <w:p w14:paraId="50074001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1 - Fundo Municipal da Saúde</w:t>
      </w:r>
    </w:p>
    <w:p w14:paraId="412F4D04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10.302.0290.2070.0000 - Serviços SAMU</w:t>
      </w:r>
    </w:p>
    <w:p w14:paraId="4EAA6672" w14:textId="2C800F23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 xml:space="preserve">3.3.1.90.11.00.00.00.00 – Vencimentos/Vantagens Fixas - Pessoal Civil (580) </w:t>
      </w:r>
      <w:r w:rsidR="00151157" w:rsidRPr="00151157">
        <w:rPr>
          <w:rFonts w:ascii="Times New Roman" w:hAnsi="Times New Roman" w:cs="Times New Roman"/>
        </w:rPr>
        <w:t>.</w:t>
      </w:r>
      <w:r w:rsidR="002C2335" w:rsidRPr="00151157">
        <w:rPr>
          <w:rFonts w:ascii="Times New Roman" w:hAnsi="Times New Roman" w:cs="Times New Roman"/>
        </w:rPr>
        <w:t>...</w:t>
      </w:r>
      <w:r w:rsidR="00296C1B">
        <w:rPr>
          <w:rFonts w:ascii="Times New Roman" w:hAnsi="Times New Roman" w:cs="Times New Roman"/>
        </w:rPr>
        <w:t>...............</w:t>
      </w:r>
      <w:r w:rsidR="002C2335" w:rsidRPr="00151157">
        <w:rPr>
          <w:rFonts w:ascii="Times New Roman" w:hAnsi="Times New Roman" w:cs="Times New Roman"/>
        </w:rPr>
        <w:t>.</w:t>
      </w:r>
      <w:r w:rsidRPr="00151157">
        <w:rPr>
          <w:rFonts w:ascii="Times New Roman" w:hAnsi="Times New Roman" w:cs="Times New Roman"/>
        </w:rPr>
        <w:t>.. R$ 175.000,00</w:t>
      </w:r>
    </w:p>
    <w:p w14:paraId="7A291501" w14:textId="41D58EE4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3.3.1.91.13.00.00.00.00 - Obrigações Patronais (583) .............................</w:t>
      </w:r>
      <w:r w:rsidR="00151157" w:rsidRPr="00151157">
        <w:rPr>
          <w:rFonts w:ascii="Times New Roman" w:hAnsi="Times New Roman" w:cs="Times New Roman"/>
        </w:rPr>
        <w:t>.</w:t>
      </w:r>
      <w:r w:rsidR="002C2335" w:rsidRPr="00151157">
        <w:rPr>
          <w:rFonts w:ascii="Times New Roman" w:hAnsi="Times New Roman" w:cs="Times New Roman"/>
        </w:rPr>
        <w:t>...........</w:t>
      </w:r>
      <w:r w:rsidRPr="00151157">
        <w:rPr>
          <w:rFonts w:ascii="Times New Roman" w:hAnsi="Times New Roman" w:cs="Times New Roman"/>
        </w:rPr>
        <w:t>........</w:t>
      </w:r>
      <w:r w:rsidR="00296C1B">
        <w:rPr>
          <w:rFonts w:ascii="Times New Roman" w:hAnsi="Times New Roman" w:cs="Times New Roman"/>
        </w:rPr>
        <w:t xml:space="preserve">.............. </w:t>
      </w:r>
      <w:r w:rsidRPr="00151157">
        <w:rPr>
          <w:rFonts w:ascii="Times New Roman" w:hAnsi="Times New Roman" w:cs="Times New Roman"/>
        </w:rPr>
        <w:t>R$ 80.000,00</w:t>
      </w:r>
    </w:p>
    <w:p w14:paraId="1517AF4B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  <w:b/>
          <w:bCs/>
        </w:rPr>
        <w:t>Recurso 40 ASPS (500 - Recursos não Vinculados de Impostos)</w:t>
      </w:r>
    </w:p>
    <w:p w14:paraId="48AC8153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 </w:t>
      </w:r>
    </w:p>
    <w:p w14:paraId="1CEA2605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9 - Secretaria Municipal de Saúde</w:t>
      </w:r>
    </w:p>
    <w:p w14:paraId="5DC151A0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1 - Fundo Municipal da Saúde</w:t>
      </w:r>
    </w:p>
    <w:p w14:paraId="5C654FB9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10.301.0296.2081.0000 - Manutenção do PACS</w:t>
      </w:r>
    </w:p>
    <w:p w14:paraId="35B05BED" w14:textId="55EE0469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3.3.1.90.11.00.00.00.00 - Vencimentos /Vantagens Fixas - Pessoal Civil (591) ....</w:t>
      </w:r>
      <w:r w:rsidR="00151157">
        <w:rPr>
          <w:rFonts w:ascii="Times New Roman" w:hAnsi="Times New Roman" w:cs="Times New Roman"/>
        </w:rPr>
        <w:t>..</w:t>
      </w:r>
      <w:r w:rsidR="00296C1B">
        <w:rPr>
          <w:rFonts w:ascii="Times New Roman" w:hAnsi="Times New Roman" w:cs="Times New Roman"/>
        </w:rPr>
        <w:t>.</w:t>
      </w:r>
      <w:r w:rsidR="00151157">
        <w:rPr>
          <w:rFonts w:ascii="Times New Roman" w:hAnsi="Times New Roman" w:cs="Times New Roman"/>
        </w:rPr>
        <w:t>...........</w:t>
      </w:r>
      <w:r w:rsidRPr="00151157">
        <w:rPr>
          <w:rFonts w:ascii="Times New Roman" w:hAnsi="Times New Roman" w:cs="Times New Roman"/>
        </w:rPr>
        <w:t>..</w:t>
      </w:r>
      <w:r w:rsidR="002C2335" w:rsidRPr="00151157">
        <w:rPr>
          <w:rFonts w:ascii="Times New Roman" w:hAnsi="Times New Roman" w:cs="Times New Roman"/>
        </w:rPr>
        <w:t>.</w:t>
      </w:r>
      <w:r w:rsidR="00151157" w:rsidRPr="00151157">
        <w:rPr>
          <w:rFonts w:ascii="Times New Roman" w:hAnsi="Times New Roman" w:cs="Times New Roman"/>
        </w:rPr>
        <w:t>.</w:t>
      </w:r>
      <w:r w:rsidRPr="00151157">
        <w:rPr>
          <w:rFonts w:ascii="Times New Roman" w:hAnsi="Times New Roman" w:cs="Times New Roman"/>
        </w:rPr>
        <w:t>R$ 750.000,00</w:t>
      </w:r>
    </w:p>
    <w:p w14:paraId="49C36645" w14:textId="4F00AACF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  <w:b/>
          <w:bCs/>
        </w:rPr>
        <w:t>Recurso 40 ASPS (500 - Recursos não Vinculados de Impostos)</w:t>
      </w:r>
    </w:p>
    <w:p w14:paraId="6837305E" w14:textId="3C484572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Total:......................</w:t>
      </w:r>
      <w:r w:rsidR="00151157" w:rsidRPr="00151157">
        <w:rPr>
          <w:rFonts w:ascii="Times New Roman" w:hAnsi="Times New Roman" w:cs="Times New Roman"/>
        </w:rPr>
        <w:t>.</w:t>
      </w:r>
      <w:r w:rsidRPr="00151157">
        <w:rPr>
          <w:rFonts w:ascii="Times New Roman" w:hAnsi="Times New Roman" w:cs="Times New Roman"/>
        </w:rPr>
        <w:t>......................................................</w:t>
      </w:r>
      <w:r w:rsidR="002C2335" w:rsidRPr="00151157">
        <w:rPr>
          <w:rFonts w:ascii="Times New Roman" w:hAnsi="Times New Roman" w:cs="Times New Roman"/>
        </w:rPr>
        <w:t>................................</w:t>
      </w:r>
      <w:r w:rsidR="00296C1B">
        <w:rPr>
          <w:rFonts w:ascii="Times New Roman" w:hAnsi="Times New Roman" w:cs="Times New Roman"/>
        </w:rPr>
        <w:t>...............</w:t>
      </w:r>
      <w:r w:rsidR="002C2335" w:rsidRPr="00151157">
        <w:rPr>
          <w:rFonts w:ascii="Times New Roman" w:hAnsi="Times New Roman" w:cs="Times New Roman"/>
        </w:rPr>
        <w:t>.</w:t>
      </w:r>
      <w:r w:rsidRPr="00151157">
        <w:rPr>
          <w:rFonts w:ascii="Times New Roman" w:hAnsi="Times New Roman" w:cs="Times New Roman"/>
        </w:rPr>
        <w:t>.........R$ 1.005.000,00</w:t>
      </w:r>
    </w:p>
    <w:p w14:paraId="2847750B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(um milhão, cinco mil reais)</w:t>
      </w:r>
    </w:p>
    <w:p w14:paraId="5861FA3E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 </w:t>
      </w:r>
    </w:p>
    <w:p w14:paraId="41C9EECB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 </w:t>
      </w:r>
    </w:p>
    <w:p w14:paraId="7ADACC84" w14:textId="77777777" w:rsidR="00495FD2" w:rsidRPr="00151157" w:rsidRDefault="00495FD2" w:rsidP="00151157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Art. 2° Servirá de base para o crédito suplementar previsto nesta lei, redução orçamentária, de igual valor.</w:t>
      </w:r>
    </w:p>
    <w:p w14:paraId="36E4DDF0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 </w:t>
      </w:r>
    </w:p>
    <w:p w14:paraId="05230EF1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9 - Secretaria Municipal de Saúde</w:t>
      </w:r>
    </w:p>
    <w:p w14:paraId="2D00E35B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1 - Fundo Municipal da Saúde</w:t>
      </w:r>
    </w:p>
    <w:p w14:paraId="161EEF8E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10.301.0290.2349.0000 - ATENDIMENTO ESPECIALIZADO - MEDICINA ONLINE</w:t>
      </w:r>
    </w:p>
    <w:p w14:paraId="3BD8D7BA" w14:textId="3E8B4663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3.3.3.90.39.00.00.00.00 - Outros Serviços de Terceiros - PJ (4831) ........</w:t>
      </w:r>
      <w:r w:rsidR="00296C1B">
        <w:rPr>
          <w:rFonts w:ascii="Times New Roman" w:hAnsi="Times New Roman" w:cs="Times New Roman"/>
        </w:rPr>
        <w:t>...............</w:t>
      </w:r>
      <w:r w:rsidRPr="00151157">
        <w:rPr>
          <w:rFonts w:ascii="Times New Roman" w:hAnsi="Times New Roman" w:cs="Times New Roman"/>
        </w:rPr>
        <w:t>.........</w:t>
      </w:r>
      <w:r w:rsidR="00151157" w:rsidRPr="00151157">
        <w:rPr>
          <w:rFonts w:ascii="Times New Roman" w:hAnsi="Times New Roman" w:cs="Times New Roman"/>
        </w:rPr>
        <w:t>.</w:t>
      </w:r>
      <w:r w:rsidR="002C2335" w:rsidRPr="00151157">
        <w:rPr>
          <w:rFonts w:ascii="Times New Roman" w:hAnsi="Times New Roman" w:cs="Times New Roman"/>
        </w:rPr>
        <w:t>....</w:t>
      </w:r>
      <w:r w:rsidRPr="00151157">
        <w:rPr>
          <w:rFonts w:ascii="Times New Roman" w:hAnsi="Times New Roman" w:cs="Times New Roman"/>
        </w:rPr>
        <w:t>....R$ 750.000,00</w:t>
      </w:r>
    </w:p>
    <w:p w14:paraId="08D8DCCE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  <w:b/>
          <w:bCs/>
        </w:rPr>
        <w:t>Recurso 40 ASPS (500 - Recursos não Vinculados de Impostos)</w:t>
      </w:r>
    </w:p>
    <w:p w14:paraId="230A2C12" w14:textId="32D285E8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 </w:t>
      </w:r>
    </w:p>
    <w:p w14:paraId="5849805D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11 - Secretaria Municipal de Obras e Saneamento</w:t>
      </w:r>
    </w:p>
    <w:p w14:paraId="16CE47C1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1 - Secretaria Municipal de Obras e Saneamento</w:t>
      </w:r>
    </w:p>
    <w:p w14:paraId="02A37409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26.782.0560.2152.0000 - Manutenção/Conservação/Sinalização Estradas Municipais</w:t>
      </w:r>
    </w:p>
    <w:p w14:paraId="53A7243B" w14:textId="57B9EC89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3.3.3.90.30.00.00.00.00 - Material de Consumo (334) .................</w:t>
      </w:r>
      <w:r w:rsidR="00151157" w:rsidRPr="00151157">
        <w:rPr>
          <w:rFonts w:ascii="Times New Roman" w:hAnsi="Times New Roman" w:cs="Times New Roman"/>
        </w:rPr>
        <w:t>...</w:t>
      </w:r>
      <w:r w:rsidR="002C2335" w:rsidRPr="00151157">
        <w:rPr>
          <w:rFonts w:ascii="Times New Roman" w:hAnsi="Times New Roman" w:cs="Times New Roman"/>
        </w:rPr>
        <w:t>..................</w:t>
      </w:r>
      <w:r w:rsidR="00296C1B">
        <w:rPr>
          <w:rFonts w:ascii="Times New Roman" w:hAnsi="Times New Roman" w:cs="Times New Roman"/>
        </w:rPr>
        <w:t>..............</w:t>
      </w:r>
      <w:r w:rsidR="002C2335" w:rsidRPr="00151157">
        <w:rPr>
          <w:rFonts w:ascii="Times New Roman" w:hAnsi="Times New Roman" w:cs="Times New Roman"/>
        </w:rPr>
        <w:t>....</w:t>
      </w:r>
      <w:r w:rsidRPr="00151157">
        <w:rPr>
          <w:rFonts w:ascii="Times New Roman" w:hAnsi="Times New Roman" w:cs="Times New Roman"/>
        </w:rPr>
        <w:t>.......R$ 80.000,00</w:t>
      </w:r>
    </w:p>
    <w:p w14:paraId="4E25D6A8" w14:textId="30066AA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3.3.3.90.39.00.00.00.00 - Outros Serviços de Terceiros - PJ (335) ............</w:t>
      </w:r>
      <w:r w:rsidR="00296C1B">
        <w:rPr>
          <w:rFonts w:ascii="Times New Roman" w:hAnsi="Times New Roman" w:cs="Times New Roman"/>
        </w:rPr>
        <w:t>.</w:t>
      </w:r>
      <w:r w:rsidR="002C2335" w:rsidRPr="00151157">
        <w:rPr>
          <w:rFonts w:ascii="Times New Roman" w:hAnsi="Times New Roman" w:cs="Times New Roman"/>
        </w:rPr>
        <w:t>......................</w:t>
      </w:r>
      <w:r w:rsidRPr="00151157">
        <w:rPr>
          <w:rFonts w:ascii="Times New Roman" w:hAnsi="Times New Roman" w:cs="Times New Roman"/>
        </w:rPr>
        <w:t>........R$ 175.000,00</w:t>
      </w:r>
    </w:p>
    <w:p w14:paraId="1CA8D91A" w14:textId="77777777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  <w:b/>
          <w:bCs/>
        </w:rPr>
        <w:t>Recurso 01 LIVRE (500 - Recursos não Vinculados de Impostos)</w:t>
      </w:r>
    </w:p>
    <w:p w14:paraId="149D8DC5" w14:textId="409943CE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Total:...................................................................</w:t>
      </w:r>
      <w:r w:rsidR="002C2335" w:rsidRPr="00151157">
        <w:rPr>
          <w:rFonts w:ascii="Times New Roman" w:hAnsi="Times New Roman" w:cs="Times New Roman"/>
        </w:rPr>
        <w:t>.</w:t>
      </w:r>
      <w:r w:rsidR="00151157" w:rsidRPr="00151157">
        <w:rPr>
          <w:rFonts w:ascii="Times New Roman" w:hAnsi="Times New Roman" w:cs="Times New Roman"/>
        </w:rPr>
        <w:t>...</w:t>
      </w:r>
      <w:r w:rsidR="002C2335" w:rsidRPr="00151157">
        <w:rPr>
          <w:rFonts w:ascii="Times New Roman" w:hAnsi="Times New Roman" w:cs="Times New Roman"/>
        </w:rPr>
        <w:t>.............................</w:t>
      </w:r>
      <w:r w:rsidRPr="00151157">
        <w:rPr>
          <w:rFonts w:ascii="Times New Roman" w:hAnsi="Times New Roman" w:cs="Times New Roman"/>
        </w:rPr>
        <w:t>..........</w:t>
      </w:r>
      <w:r w:rsidR="00296C1B">
        <w:rPr>
          <w:rFonts w:ascii="Times New Roman" w:hAnsi="Times New Roman" w:cs="Times New Roman"/>
        </w:rPr>
        <w:t>...............</w:t>
      </w:r>
      <w:r w:rsidRPr="00151157">
        <w:rPr>
          <w:rFonts w:ascii="Times New Roman" w:hAnsi="Times New Roman" w:cs="Times New Roman"/>
        </w:rPr>
        <w:t>.........R$ 1.005.000,00</w:t>
      </w:r>
    </w:p>
    <w:p w14:paraId="7B547170" w14:textId="2A77E778" w:rsidR="00495FD2" w:rsidRPr="00151157" w:rsidRDefault="00495FD2" w:rsidP="00151157">
      <w:pPr>
        <w:pStyle w:val="SemEspaamento"/>
        <w:jc w:val="both"/>
        <w:rPr>
          <w:rFonts w:ascii="Times New Roman" w:hAnsi="Times New Roman" w:cs="Times New Roman"/>
        </w:rPr>
      </w:pPr>
      <w:r w:rsidRPr="00151157">
        <w:rPr>
          <w:rFonts w:ascii="Times New Roman" w:hAnsi="Times New Roman" w:cs="Times New Roman"/>
        </w:rPr>
        <w:t>(um milhão, cinco mil reais)</w:t>
      </w:r>
      <w:r w:rsidR="002D14FE" w:rsidRPr="00151157">
        <w:rPr>
          <w:rFonts w:ascii="Times New Roman" w:hAnsi="Times New Roman" w:cs="Times New Roman"/>
        </w:rPr>
        <w:t>.</w:t>
      </w:r>
    </w:p>
    <w:p w14:paraId="3D81CC4F" w14:textId="77777777" w:rsidR="002D14FE" w:rsidRPr="00151157" w:rsidRDefault="002D14FE" w:rsidP="00151157">
      <w:pPr>
        <w:pStyle w:val="SemEspaamento"/>
        <w:jc w:val="both"/>
        <w:rPr>
          <w:rFonts w:ascii="Times New Roman" w:hAnsi="Times New Roman" w:cs="Times New Roman"/>
        </w:rPr>
      </w:pPr>
    </w:p>
    <w:p w14:paraId="7C46E8F2" w14:textId="77777777" w:rsidR="002D14FE" w:rsidRPr="00151157" w:rsidRDefault="002D14FE" w:rsidP="001511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115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Art. 3.º Esta Lei entra em vigor na data de sua publicação e será regulamentada por Decreto municipal naquilo que couber.</w:t>
      </w:r>
    </w:p>
    <w:p w14:paraId="47637D6E" w14:textId="77777777" w:rsidR="002D14FE" w:rsidRPr="00151157" w:rsidRDefault="002D14FE" w:rsidP="00151157">
      <w:pPr>
        <w:pStyle w:val="SemEspaamento"/>
        <w:jc w:val="both"/>
        <w:rPr>
          <w:rFonts w:ascii="Times New Roman" w:hAnsi="Times New Roman" w:cs="Times New Roman"/>
        </w:rPr>
      </w:pPr>
    </w:p>
    <w:p w14:paraId="3EE158AA" w14:textId="77777777" w:rsidR="002D14FE" w:rsidRPr="00151157" w:rsidRDefault="002D14FE" w:rsidP="00151157">
      <w:pPr>
        <w:pStyle w:val="SemEspaamento"/>
        <w:jc w:val="both"/>
        <w:rPr>
          <w:rFonts w:ascii="Times New Roman" w:hAnsi="Times New Roman" w:cs="Times New Roman"/>
        </w:rPr>
      </w:pPr>
    </w:p>
    <w:p w14:paraId="0D00217E" w14:textId="77777777" w:rsidR="002D14FE" w:rsidRPr="00151157" w:rsidRDefault="002D14FE" w:rsidP="00151157">
      <w:pPr>
        <w:pStyle w:val="SemEspaamento"/>
        <w:jc w:val="both"/>
        <w:rPr>
          <w:rFonts w:ascii="Times New Roman" w:hAnsi="Times New Roman" w:cs="Times New Roman"/>
        </w:rPr>
      </w:pPr>
    </w:p>
    <w:p w14:paraId="540A6EA1" w14:textId="77777777" w:rsidR="002D14FE" w:rsidRPr="00151157" w:rsidRDefault="002D14FE" w:rsidP="001511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15115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JUSTIFICATIVA:</w:t>
      </w:r>
    </w:p>
    <w:p w14:paraId="2F430143" w14:textId="77777777" w:rsidR="002D14FE" w:rsidRPr="00151157" w:rsidRDefault="002D14FE" w:rsidP="001511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3589FEF8" w14:textId="54EE4485" w:rsidR="00151157" w:rsidRPr="00151157" w:rsidRDefault="002D14FE" w:rsidP="0015115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51157">
        <w:rPr>
          <w:rFonts w:ascii="Times New Roman" w:eastAsia="Times New Roman" w:hAnsi="Times New Roman" w:cs="Times New Roman"/>
          <w:color w:val="000000"/>
          <w:lang w:eastAsia="pt-BR"/>
        </w:rPr>
        <w:t xml:space="preserve">Remete-se a esta colenda casa legislativa, Projeto de Lei que autoriza abertura de crédito suplementar no orçamento vigente, </w:t>
      </w:r>
      <w:r w:rsidRPr="00151157">
        <w:rPr>
          <w:rFonts w:ascii="Times New Roman" w:hAnsi="Times New Roman" w:cs="Times New Roman"/>
        </w:rPr>
        <w:t>por redução orçamentária</w:t>
      </w:r>
      <w:r w:rsidRPr="00151157">
        <w:rPr>
          <w:rFonts w:ascii="Times New Roman" w:eastAsia="Times New Roman" w:hAnsi="Times New Roman" w:cs="Times New Roman"/>
          <w:color w:val="000000"/>
          <w:lang w:eastAsia="pt-BR"/>
        </w:rPr>
        <w:t xml:space="preserve"> no valor de </w:t>
      </w:r>
      <w:r w:rsidR="00151157" w:rsidRPr="00151157">
        <w:rPr>
          <w:rFonts w:ascii="Times New Roman" w:hAnsi="Times New Roman" w:cs="Times New Roman"/>
          <w:color w:val="000000"/>
        </w:rPr>
        <w:t>R$ 1.005.000,00 - Readequação orçamentária para o exercício.</w:t>
      </w:r>
    </w:p>
    <w:p w14:paraId="29A6BE1E" w14:textId="597340CE" w:rsidR="002D14FE" w:rsidRPr="00151157" w:rsidRDefault="002D14FE" w:rsidP="001511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1157">
        <w:rPr>
          <w:rFonts w:ascii="Times New Roman" w:eastAsia="Times New Roman" w:hAnsi="Times New Roman" w:cs="Times New Roman"/>
          <w:color w:val="000000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14:paraId="70CCCFA5" w14:textId="77777777" w:rsidR="002D14FE" w:rsidRPr="00151157" w:rsidRDefault="002D14FE" w:rsidP="00151157">
      <w:pPr>
        <w:pStyle w:val="SemEspaamento"/>
        <w:jc w:val="both"/>
        <w:rPr>
          <w:rFonts w:ascii="Times New Roman" w:hAnsi="Times New Roman" w:cs="Times New Roman"/>
        </w:rPr>
      </w:pPr>
    </w:p>
    <w:p w14:paraId="4A266752" w14:textId="77777777" w:rsidR="0083544E" w:rsidRPr="00151157" w:rsidRDefault="0083544E" w:rsidP="00151157">
      <w:pPr>
        <w:pStyle w:val="SemEspaamento"/>
        <w:jc w:val="both"/>
        <w:rPr>
          <w:rFonts w:ascii="Times New Roman" w:hAnsi="Times New Roman" w:cs="Times New Roman"/>
        </w:rPr>
      </w:pPr>
    </w:p>
    <w:p w14:paraId="07780E8D" w14:textId="77777777" w:rsidR="001B6EEC" w:rsidRPr="00151157" w:rsidRDefault="001B6EEC" w:rsidP="00151157">
      <w:pPr>
        <w:pStyle w:val="SemEspaamento"/>
        <w:jc w:val="both"/>
        <w:rPr>
          <w:rFonts w:ascii="Times New Roman" w:hAnsi="Times New Roman" w:cs="Times New Roman"/>
        </w:rPr>
      </w:pPr>
    </w:p>
    <w:p w14:paraId="1B48758A" w14:textId="527700BB" w:rsidR="0083544E" w:rsidRDefault="00951D07" w:rsidP="001511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151157">
        <w:rPr>
          <w:rFonts w:ascii="Times New Roman" w:hAnsi="Times New Roman" w:cs="Times New Roman"/>
        </w:rPr>
        <w:t xml:space="preserve">GABINETE DO PREFEITO MUNICIPAL DE NOVA PRATA, em </w:t>
      </w:r>
      <w:r w:rsidR="002C2335" w:rsidRPr="00151157">
        <w:rPr>
          <w:rFonts w:ascii="Times New Roman" w:hAnsi="Times New Roman" w:cs="Times New Roman"/>
        </w:rPr>
        <w:t>13</w:t>
      </w:r>
      <w:r w:rsidRPr="00151157">
        <w:rPr>
          <w:rFonts w:ascii="Times New Roman" w:hAnsi="Times New Roman" w:cs="Times New Roman"/>
        </w:rPr>
        <w:t xml:space="preserve"> de </w:t>
      </w:r>
      <w:r w:rsidR="002C2335" w:rsidRPr="00151157">
        <w:rPr>
          <w:rFonts w:ascii="Times New Roman" w:hAnsi="Times New Roman" w:cs="Times New Roman"/>
        </w:rPr>
        <w:t>novembro</w:t>
      </w:r>
      <w:r w:rsidRPr="00151157">
        <w:rPr>
          <w:rFonts w:ascii="Times New Roman" w:hAnsi="Times New Roman" w:cs="Times New Roman"/>
        </w:rPr>
        <w:t xml:space="preserve"> de 2024.</w:t>
      </w:r>
      <w:r w:rsidRPr="0015115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</w:p>
    <w:p w14:paraId="1950853A" w14:textId="77777777" w:rsidR="00094165" w:rsidRDefault="00094165" w:rsidP="001511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2EB2304E" w14:textId="77777777" w:rsidR="00094165" w:rsidRDefault="00094165" w:rsidP="001511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1D27F52A" w14:textId="77777777" w:rsidR="00094165" w:rsidRDefault="00094165" w:rsidP="001511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715CE878" w14:textId="77777777" w:rsidR="00094165" w:rsidRPr="00151157" w:rsidRDefault="00094165" w:rsidP="001511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62BDF708" w14:textId="77777777" w:rsidR="00094165" w:rsidRDefault="00965ADD" w:rsidP="00094165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bCs/>
          <w:lang w:eastAsia="pt-BR"/>
        </w:rPr>
      </w:pPr>
      <w:r w:rsidRPr="00965ADD">
        <w:rPr>
          <w:rFonts w:ascii="Times New Roman" w:hAnsi="Times New Roman" w:cs="Times New Roman"/>
          <w:bCs/>
          <w:lang w:eastAsia="pt-BR"/>
        </w:rPr>
        <w:t>Sandra Helena G. Zottis</w:t>
      </w:r>
      <w:r w:rsidRPr="00965ADD">
        <w:rPr>
          <w:rFonts w:ascii="Times New Roman" w:hAnsi="Times New Roman" w:cs="Times New Roman"/>
          <w:bCs/>
          <w:lang w:eastAsia="pt-BR"/>
        </w:rPr>
        <w:tab/>
      </w:r>
    </w:p>
    <w:p w14:paraId="45D1F68A" w14:textId="023A6C13" w:rsidR="0083544E" w:rsidRPr="00094165" w:rsidRDefault="00965ADD" w:rsidP="00094165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bCs/>
          <w:lang w:eastAsia="pt-BR"/>
        </w:rPr>
      </w:pPr>
      <w:r w:rsidRPr="00965ADD">
        <w:rPr>
          <w:rFonts w:ascii="Times New Roman" w:hAnsi="Times New Roman" w:cs="Times New Roman"/>
          <w:bCs/>
          <w:lang w:eastAsia="pt-BR"/>
        </w:rPr>
        <w:t>Prefeita Municipal em Exercício</w:t>
      </w:r>
    </w:p>
    <w:sectPr w:rsidR="0083544E" w:rsidRPr="00094165" w:rsidSect="00151157">
      <w:pgSz w:w="11906" w:h="16838"/>
      <w:pgMar w:top="3119" w:right="991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9290" w14:textId="77777777" w:rsidR="0083544E" w:rsidRDefault="00951D07">
      <w:pPr>
        <w:spacing w:after="0" w:line="240" w:lineRule="auto"/>
      </w:pPr>
      <w:r>
        <w:separator/>
      </w:r>
    </w:p>
  </w:endnote>
  <w:endnote w:type="continuationSeparator" w:id="0">
    <w:p w14:paraId="6B038EB3" w14:textId="77777777" w:rsidR="0083544E" w:rsidRDefault="009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AC46" w14:textId="77777777" w:rsidR="0083544E" w:rsidRDefault="00951D07">
      <w:pPr>
        <w:spacing w:after="0" w:line="240" w:lineRule="auto"/>
      </w:pPr>
      <w:r>
        <w:separator/>
      </w:r>
    </w:p>
  </w:footnote>
  <w:footnote w:type="continuationSeparator" w:id="0">
    <w:p w14:paraId="377ADC36" w14:textId="77777777" w:rsidR="0083544E" w:rsidRDefault="0095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4E"/>
    <w:rsid w:val="000867D9"/>
    <w:rsid w:val="00094165"/>
    <w:rsid w:val="00151157"/>
    <w:rsid w:val="001823DC"/>
    <w:rsid w:val="001B6EEC"/>
    <w:rsid w:val="00272156"/>
    <w:rsid w:val="00296C1B"/>
    <w:rsid w:val="002C2335"/>
    <w:rsid w:val="002D14FE"/>
    <w:rsid w:val="002D64E2"/>
    <w:rsid w:val="00495FD2"/>
    <w:rsid w:val="0083544E"/>
    <w:rsid w:val="00951D07"/>
    <w:rsid w:val="00965ADD"/>
    <w:rsid w:val="009E06B6"/>
    <w:rsid w:val="00B5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164A"/>
  <w15:docId w15:val="{CB6307AD-61E3-4D9C-87F9-BF62530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5</cp:revision>
  <cp:lastPrinted>2024-11-14T11:27:00Z</cp:lastPrinted>
  <dcterms:created xsi:type="dcterms:W3CDTF">2024-11-13T20:24:00Z</dcterms:created>
  <dcterms:modified xsi:type="dcterms:W3CDTF">2024-11-14T18:21:00Z</dcterms:modified>
</cp:coreProperties>
</file>