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A518" w14:textId="1A38656F" w:rsidR="00286224" w:rsidRDefault="00286224" w:rsidP="00286224">
      <w:pPr>
        <w:spacing w:after="0"/>
        <w:jc w:val="center"/>
        <w:rPr>
          <w:b/>
          <w:sz w:val="28"/>
          <w:szCs w:val="28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b/>
          <w:sz w:val="28"/>
          <w:szCs w:val="28"/>
        </w:rPr>
        <w:t>PROJETO DE RESOLUÇÃO Nº 09/2023, de 21 de dezembro de 2023.</w:t>
      </w:r>
    </w:p>
    <w:p w14:paraId="0A0A5BD8" w14:textId="77777777" w:rsidR="00286224" w:rsidRDefault="00286224" w:rsidP="00286224">
      <w:pPr>
        <w:spacing w:after="0"/>
        <w:jc w:val="center"/>
        <w:rPr>
          <w:b/>
          <w:sz w:val="28"/>
          <w:szCs w:val="28"/>
        </w:rPr>
      </w:pPr>
    </w:p>
    <w:p w14:paraId="4A7223F1" w14:textId="77777777" w:rsidR="00286224" w:rsidRDefault="00286224" w:rsidP="00286224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17D9B06A" w14:textId="77777777" w:rsidR="00286224" w:rsidRDefault="00286224" w:rsidP="00286224">
      <w:pPr>
        <w:spacing w:after="0"/>
        <w:ind w:firstLine="1134"/>
        <w:jc w:val="both"/>
        <w:rPr>
          <w:sz w:val="28"/>
          <w:szCs w:val="28"/>
        </w:rPr>
      </w:pPr>
    </w:p>
    <w:p w14:paraId="1551A083" w14:textId="77777777" w:rsidR="00286224" w:rsidRDefault="00286224" w:rsidP="00286224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Mesa Diretora da Câmara de Vereadores Nova Prata RS, no uso de suas atribuições legais, art. 39 IV e 49 da LOM, e art. 62 IV e 72 V do RI, e ainda art. 7º II da Lei nº 10.989/2022, propõem o seguinte Projeto de Resolução:</w:t>
      </w:r>
    </w:p>
    <w:p w14:paraId="7787786F" w14:textId="77777777" w:rsidR="00286224" w:rsidRDefault="00286224" w:rsidP="00286224">
      <w:pPr>
        <w:spacing w:after="0"/>
        <w:ind w:firstLine="1134"/>
        <w:jc w:val="both"/>
        <w:rPr>
          <w:sz w:val="28"/>
          <w:szCs w:val="28"/>
        </w:rPr>
      </w:pPr>
    </w:p>
    <w:p w14:paraId="23243908" w14:textId="1F596AEC" w:rsidR="00286224" w:rsidRPr="00777F9A" w:rsidRDefault="00286224" w:rsidP="00286224">
      <w:pPr>
        <w:spacing w:after="0"/>
        <w:ind w:firstLine="1134"/>
        <w:jc w:val="both"/>
        <w:rPr>
          <w:sz w:val="28"/>
          <w:szCs w:val="28"/>
        </w:rPr>
      </w:pPr>
      <w:bookmarkStart w:id="4" w:name="OLE_LINK7"/>
      <w:bookmarkStart w:id="5" w:name="OLE_LINK8"/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>
        <w:rPr>
          <w:b/>
          <w:sz w:val="28"/>
          <w:szCs w:val="28"/>
        </w:rPr>
        <w:t xml:space="preserve">R$ </w:t>
      </w:r>
      <w:r w:rsidR="004208A0">
        <w:rPr>
          <w:b/>
          <w:sz w:val="28"/>
          <w:szCs w:val="28"/>
        </w:rPr>
        <w:t>30.000,00 (trinta</w:t>
      </w:r>
      <w:r>
        <w:rPr>
          <w:b/>
          <w:sz w:val="28"/>
          <w:szCs w:val="28"/>
        </w:rPr>
        <w:t xml:space="preserve"> mil reais)</w:t>
      </w:r>
      <w:r>
        <w:rPr>
          <w:sz w:val="28"/>
          <w:szCs w:val="28"/>
        </w:rPr>
        <w:t>, para a Secretaria de Administração, indicando como finalidade o custeio de atividades dos Bombeiros Voluntários Nova Prata</w:t>
      </w:r>
      <w:r w:rsidRPr="00777F9A">
        <w:rPr>
          <w:sz w:val="28"/>
          <w:szCs w:val="28"/>
        </w:rPr>
        <w:t>.</w:t>
      </w:r>
    </w:p>
    <w:p w14:paraId="3FACA160" w14:textId="77777777" w:rsidR="00286224" w:rsidRPr="00777F9A" w:rsidRDefault="00286224" w:rsidP="00286224">
      <w:pPr>
        <w:spacing w:after="0"/>
        <w:ind w:firstLine="1134"/>
        <w:jc w:val="both"/>
        <w:rPr>
          <w:sz w:val="28"/>
          <w:szCs w:val="28"/>
        </w:rPr>
      </w:pPr>
    </w:p>
    <w:p w14:paraId="5CB7C5ED" w14:textId="77777777" w:rsidR="00286224" w:rsidRDefault="00286224" w:rsidP="0028622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1130FE13" w14:textId="77777777" w:rsidR="00286224" w:rsidRDefault="00286224" w:rsidP="00286224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1F8FE4BD" w14:textId="77777777" w:rsidR="00286224" w:rsidRDefault="00286224" w:rsidP="00286224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3.3.3.90.39.0000.00.00 – Outros serviços de terceiros – pessoa Jurídica </w:t>
      </w:r>
      <w:r>
        <w:rPr>
          <w:b/>
          <w:color w:val="000000"/>
          <w:sz w:val="28"/>
          <w:szCs w:val="28"/>
          <w:shd w:val="clear" w:color="auto" w:fill="FFFFFF"/>
        </w:rPr>
        <w:t>(20)</w:t>
      </w:r>
    </w:p>
    <w:p w14:paraId="6E46E539" w14:textId="2E51AB3E" w:rsidR="00286224" w:rsidRDefault="004208A0" w:rsidP="00286224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R$ 3</w:t>
      </w:r>
      <w:r w:rsidR="00286224">
        <w:rPr>
          <w:b/>
          <w:color w:val="000000"/>
          <w:sz w:val="28"/>
          <w:szCs w:val="28"/>
          <w:shd w:val="clear" w:color="auto" w:fill="FFFFFF"/>
        </w:rPr>
        <w:t>0.000,00.</w:t>
      </w:r>
    </w:p>
    <w:bookmarkEnd w:id="4"/>
    <w:bookmarkEnd w:id="5"/>
    <w:p w14:paraId="30D4AF3F" w14:textId="77777777" w:rsidR="00286224" w:rsidRDefault="00286224" w:rsidP="00286224">
      <w:pPr>
        <w:spacing w:after="0"/>
        <w:jc w:val="both"/>
        <w:rPr>
          <w:color w:val="000000"/>
          <w:sz w:val="28"/>
          <w:szCs w:val="28"/>
        </w:rPr>
      </w:pPr>
    </w:p>
    <w:p w14:paraId="6A53E152" w14:textId="77777777" w:rsidR="00286224" w:rsidRDefault="00286224" w:rsidP="00286224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Art. 3º Este Projeto de Resolução entra em vigor na data de sua publicação.</w:t>
      </w:r>
    </w:p>
    <w:p w14:paraId="2EF7F409" w14:textId="77777777" w:rsidR="00286224" w:rsidRDefault="00286224" w:rsidP="00286224">
      <w:pPr>
        <w:spacing w:after="0"/>
        <w:ind w:firstLine="1134"/>
        <w:jc w:val="right"/>
        <w:rPr>
          <w:sz w:val="28"/>
          <w:szCs w:val="28"/>
        </w:rPr>
      </w:pPr>
    </w:p>
    <w:p w14:paraId="7959D0A9" w14:textId="5401AE2D" w:rsidR="00286224" w:rsidRDefault="00286224" w:rsidP="00286224">
      <w:pPr>
        <w:spacing w:after="0"/>
        <w:ind w:firstLine="1134"/>
        <w:rPr>
          <w:sz w:val="28"/>
          <w:szCs w:val="28"/>
        </w:rPr>
      </w:pPr>
      <w:bookmarkStart w:id="6" w:name="OLE_LINK6"/>
      <w:bookmarkStart w:id="7" w:name="OLE_LINK5"/>
      <w:r>
        <w:rPr>
          <w:sz w:val="28"/>
          <w:szCs w:val="28"/>
        </w:rPr>
        <w:t xml:space="preserve">           Nova Prata RS, 21 de dezembro de 2023.</w:t>
      </w:r>
    </w:p>
    <w:p w14:paraId="05A6E9F8" w14:textId="77777777" w:rsidR="00286224" w:rsidRDefault="00286224" w:rsidP="00286224">
      <w:pPr>
        <w:spacing w:after="0"/>
        <w:ind w:firstLine="1134"/>
        <w:rPr>
          <w:sz w:val="28"/>
          <w:szCs w:val="28"/>
        </w:rPr>
      </w:pPr>
    </w:p>
    <w:p w14:paraId="6F6A8B42" w14:textId="77777777" w:rsidR="00286224" w:rsidRDefault="00286224" w:rsidP="00286224">
      <w:pPr>
        <w:spacing w:after="0"/>
        <w:ind w:firstLine="1134"/>
        <w:rPr>
          <w:sz w:val="24"/>
          <w:szCs w:val="24"/>
        </w:rPr>
      </w:pPr>
    </w:p>
    <w:p w14:paraId="656D5DB5" w14:textId="77777777" w:rsidR="00286224" w:rsidRDefault="00286224" w:rsidP="00286224">
      <w:pPr>
        <w:spacing w:after="0"/>
        <w:ind w:firstLine="1134"/>
        <w:rPr>
          <w:sz w:val="24"/>
          <w:szCs w:val="24"/>
        </w:rPr>
      </w:pPr>
    </w:p>
    <w:bookmarkEnd w:id="0"/>
    <w:bookmarkEnd w:id="1"/>
    <w:bookmarkEnd w:id="2"/>
    <w:bookmarkEnd w:id="3"/>
    <w:p w14:paraId="2FB0D6FA" w14:textId="77777777" w:rsidR="00286224" w:rsidRDefault="00286224" w:rsidP="0028622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2E33EFB7" w14:textId="77777777" w:rsidR="00286224" w:rsidRDefault="00286224" w:rsidP="0028622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1980107B" w14:textId="77777777" w:rsidR="00286224" w:rsidRDefault="00286224" w:rsidP="0028622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6104FFB8" w14:textId="77777777" w:rsidR="00286224" w:rsidRDefault="00286224" w:rsidP="0028622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17D32929" w14:textId="77777777" w:rsidR="00286224" w:rsidRDefault="00286224" w:rsidP="0028622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1ADED247" w14:textId="77777777" w:rsidR="00286224" w:rsidRDefault="00286224" w:rsidP="0028622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7135B319" w14:textId="77777777" w:rsidR="00286224" w:rsidRPr="00AC1F90" w:rsidRDefault="00286224" w:rsidP="0028622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  <w:bookmarkEnd w:id="6"/>
      <w:bookmarkEnd w:id="7"/>
    </w:p>
    <w:p w14:paraId="3E117563" w14:textId="77777777" w:rsidR="00A0724C" w:rsidRDefault="00A0724C"/>
    <w:sectPr w:rsidR="00A0724C" w:rsidSect="003250D0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E5"/>
    <w:rsid w:val="000D61EE"/>
    <w:rsid w:val="00286224"/>
    <w:rsid w:val="003954E5"/>
    <w:rsid w:val="004208A0"/>
    <w:rsid w:val="00611870"/>
    <w:rsid w:val="00A0724C"/>
    <w:rsid w:val="00A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6C33"/>
  <w15:chartTrackingRefBased/>
  <w15:docId w15:val="{45E7B825-F53E-4D73-85B1-4C50A749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22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28622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2023-12-26T19:37:00Z</dcterms:created>
  <dcterms:modified xsi:type="dcterms:W3CDTF">2023-12-26T19:37:00Z</dcterms:modified>
</cp:coreProperties>
</file>