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5DD2" w14:textId="25CA8EA5" w:rsidR="00F42E01" w:rsidRDefault="00F42E01" w:rsidP="00A65F1A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F1A">
        <w:rPr>
          <w:rFonts w:ascii="Times New Roman" w:hAnsi="Times New Roman" w:cs="Times New Roman"/>
          <w:bCs/>
          <w:sz w:val="24"/>
          <w:szCs w:val="24"/>
        </w:rPr>
        <w:t>PROJETO DE LEI N.º 221/2023, DE 20 DE DEZEMBRO DE 2023.</w:t>
      </w:r>
    </w:p>
    <w:p w14:paraId="51A2D5F9" w14:textId="77777777" w:rsidR="00A65F1A" w:rsidRPr="00A65F1A" w:rsidRDefault="00A65F1A" w:rsidP="00A65F1A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072624" w14:textId="7AF6F9B1" w:rsidR="00DD1928" w:rsidRDefault="00F42E01" w:rsidP="00A65F1A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65F1A">
        <w:rPr>
          <w:rFonts w:ascii="Times New Roman" w:hAnsi="Times New Roman" w:cs="Times New Roman"/>
          <w:sz w:val="24"/>
          <w:szCs w:val="24"/>
        </w:rPr>
        <w:t>Autoriza a abertura de crédito suplementar no orçamento vigente, por excesso de arrecadação.</w:t>
      </w:r>
    </w:p>
    <w:p w14:paraId="002624EF" w14:textId="77777777" w:rsidR="00A65F1A" w:rsidRPr="00A65F1A" w:rsidRDefault="00A65F1A" w:rsidP="00A65F1A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77AA90AD" w14:textId="6FD6022B" w:rsidR="00F91321" w:rsidRPr="00A65F1A" w:rsidRDefault="00B64AD1" w:rsidP="00A65F1A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65F1A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3C37D0" w:rsidRPr="00A65F1A">
        <w:rPr>
          <w:rFonts w:ascii="Times New Roman" w:hAnsi="Times New Roman" w:cs="Times New Roman"/>
          <w:sz w:val="24"/>
          <w:szCs w:val="24"/>
        </w:rPr>
        <w:t>suplementar</w:t>
      </w:r>
      <w:r w:rsidRPr="00A65F1A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496724" w:rsidRPr="00A65F1A">
        <w:rPr>
          <w:rFonts w:ascii="Times New Roman" w:hAnsi="Times New Roman" w:cs="Times New Roman"/>
          <w:sz w:val="24"/>
          <w:szCs w:val="24"/>
        </w:rPr>
        <w:t>po</w:t>
      </w:r>
      <w:r w:rsidR="00675394" w:rsidRPr="00A65F1A">
        <w:rPr>
          <w:rFonts w:ascii="Times New Roman" w:hAnsi="Times New Roman" w:cs="Times New Roman"/>
          <w:sz w:val="24"/>
          <w:szCs w:val="24"/>
        </w:rPr>
        <w:t>r</w:t>
      </w:r>
      <w:r w:rsidR="00496724" w:rsidRPr="00A65F1A">
        <w:rPr>
          <w:rFonts w:ascii="Times New Roman" w:hAnsi="Times New Roman" w:cs="Times New Roman"/>
          <w:sz w:val="24"/>
          <w:szCs w:val="24"/>
        </w:rPr>
        <w:t xml:space="preserve"> excesso de arrecadação</w:t>
      </w:r>
      <w:r w:rsidRPr="00A65F1A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8838AB" w:rsidRPr="00A65F1A">
        <w:rPr>
          <w:rFonts w:ascii="Times New Roman" w:hAnsi="Times New Roman" w:cs="Times New Roman"/>
          <w:sz w:val="24"/>
          <w:szCs w:val="24"/>
        </w:rPr>
        <w:t>de R</w:t>
      </w:r>
      <w:r w:rsidRPr="00A65F1A">
        <w:rPr>
          <w:rFonts w:ascii="Times New Roman" w:hAnsi="Times New Roman" w:cs="Times New Roman"/>
          <w:sz w:val="24"/>
          <w:szCs w:val="24"/>
        </w:rPr>
        <w:t xml:space="preserve">$ </w:t>
      </w:r>
      <w:r w:rsidR="00675394" w:rsidRPr="00A65F1A">
        <w:rPr>
          <w:rFonts w:ascii="Times New Roman" w:hAnsi="Times New Roman" w:cs="Times New Roman"/>
          <w:sz w:val="24"/>
          <w:szCs w:val="24"/>
        </w:rPr>
        <w:t>235.350,00</w:t>
      </w:r>
      <w:r w:rsidR="00AA0420" w:rsidRPr="00A65F1A">
        <w:rPr>
          <w:rFonts w:ascii="Times New Roman" w:hAnsi="Times New Roman" w:cs="Times New Roman"/>
          <w:sz w:val="24"/>
          <w:szCs w:val="24"/>
        </w:rPr>
        <w:t xml:space="preserve"> </w:t>
      </w:r>
      <w:r w:rsidRPr="00A65F1A">
        <w:rPr>
          <w:rFonts w:ascii="Times New Roman" w:hAnsi="Times New Roman" w:cs="Times New Roman"/>
          <w:sz w:val="24"/>
          <w:szCs w:val="24"/>
        </w:rPr>
        <w:t>(</w:t>
      </w:r>
      <w:r w:rsidR="00F91321" w:rsidRPr="00A65F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trinta e cinco mil, trezentos e cinquenta reais</w:t>
      </w:r>
      <w:r w:rsidRPr="00A65F1A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0AFA6996" w14:textId="77777777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color w:val="000000"/>
          <w:sz w:val="24"/>
          <w:szCs w:val="24"/>
        </w:rPr>
        <w:t>9 - Secretaria Municipal de Saúde</w:t>
      </w:r>
    </w:p>
    <w:p w14:paraId="43B14A47" w14:textId="77777777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color w:val="000000"/>
          <w:sz w:val="24"/>
          <w:szCs w:val="24"/>
        </w:rPr>
        <w:t>8 - Verbas Vinculadas - Estado</w:t>
      </w:r>
    </w:p>
    <w:p w14:paraId="037B54C5" w14:textId="77777777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color w:val="000000"/>
          <w:sz w:val="24"/>
          <w:szCs w:val="24"/>
        </w:rPr>
        <w:t>10.302.0330.2077.0000 - Apoio à Rede Hospitalar</w:t>
      </w:r>
    </w:p>
    <w:p w14:paraId="0FCA16FD" w14:textId="0F0A2F06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color w:val="000000"/>
          <w:sz w:val="24"/>
          <w:szCs w:val="24"/>
        </w:rPr>
        <w:t>3.3.3.90.39.00.00.00.00 - Outros Serviços de Terceiros - PJ (2873) .................</w:t>
      </w:r>
      <w:r w:rsidR="00F42E01" w:rsidRPr="00A65F1A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A65F1A">
        <w:rPr>
          <w:rFonts w:ascii="Times New Roman" w:hAnsi="Times New Roman" w:cs="Times New Roman"/>
          <w:color w:val="000000"/>
          <w:sz w:val="24"/>
          <w:szCs w:val="24"/>
        </w:rPr>
        <w:t>...R$ 103.900,00</w:t>
      </w:r>
    </w:p>
    <w:p w14:paraId="7C7F693B" w14:textId="77777777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B8BF5" w14:textId="77777777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color w:val="000000"/>
          <w:sz w:val="24"/>
          <w:szCs w:val="24"/>
        </w:rPr>
        <w:t>9 - Secretaria Municipal de Saúde</w:t>
      </w:r>
    </w:p>
    <w:p w14:paraId="7325420B" w14:textId="77777777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color w:val="000000"/>
          <w:sz w:val="24"/>
          <w:szCs w:val="24"/>
        </w:rPr>
        <w:t>8 - Verbas Vinculadas - Estado</w:t>
      </w:r>
    </w:p>
    <w:p w14:paraId="77638C90" w14:textId="77777777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color w:val="000000"/>
          <w:sz w:val="24"/>
          <w:szCs w:val="24"/>
        </w:rPr>
        <w:t>10.302.0290.2305.0000 - Rede de Referência para Atenção ao Parto e Nascimento</w:t>
      </w:r>
    </w:p>
    <w:p w14:paraId="374BADA5" w14:textId="429407BA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color w:val="000000"/>
          <w:sz w:val="24"/>
          <w:szCs w:val="24"/>
        </w:rPr>
        <w:t>3.3.3.90.39.00.00.00.00 - Outros Serviços de Terceiros - PJ (4285) ....................</w:t>
      </w:r>
      <w:r w:rsidR="00F42E01" w:rsidRPr="00A65F1A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A65F1A">
        <w:rPr>
          <w:rFonts w:ascii="Times New Roman" w:hAnsi="Times New Roman" w:cs="Times New Roman"/>
          <w:color w:val="000000"/>
          <w:sz w:val="24"/>
          <w:szCs w:val="24"/>
        </w:rPr>
        <w:t>..R$ 14.450,00</w:t>
      </w:r>
    </w:p>
    <w:p w14:paraId="3692E1E3" w14:textId="77777777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BF6B6C" w14:textId="77777777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color w:val="000000"/>
          <w:sz w:val="24"/>
          <w:szCs w:val="24"/>
        </w:rPr>
        <w:t>9 - Secretaria Municipal de Saúde</w:t>
      </w:r>
    </w:p>
    <w:p w14:paraId="6888E11A" w14:textId="77777777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color w:val="000000"/>
          <w:sz w:val="24"/>
          <w:szCs w:val="24"/>
        </w:rPr>
        <w:t>8 - Verbas Vinculadas - Estado</w:t>
      </w:r>
    </w:p>
    <w:p w14:paraId="64155FCE" w14:textId="1DA56DD4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color w:val="000000"/>
          <w:sz w:val="24"/>
          <w:szCs w:val="24"/>
        </w:rPr>
        <w:t>10.302.0290.2307.0000 – Serviços Integrados na Atenção Especializada na Área de Oftalmologia</w:t>
      </w:r>
    </w:p>
    <w:p w14:paraId="718A5ED6" w14:textId="4DD075A9" w:rsidR="00F91321" w:rsidRPr="00A65F1A" w:rsidRDefault="00F91321" w:rsidP="00A65F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color w:val="000000"/>
          <w:sz w:val="24"/>
          <w:szCs w:val="24"/>
        </w:rPr>
        <w:t>3.3.3.90.39.00.00.00.00 - Outros Serviços de Terceiros - PJ (</w:t>
      </w:r>
      <w:r w:rsidR="00C35185" w:rsidRPr="00A65F1A">
        <w:rPr>
          <w:rFonts w:ascii="Times New Roman" w:hAnsi="Times New Roman" w:cs="Times New Roman"/>
          <w:color w:val="000000"/>
          <w:sz w:val="24"/>
          <w:szCs w:val="24"/>
        </w:rPr>
        <w:t>4332</w:t>
      </w:r>
      <w:r w:rsidRPr="00A65F1A">
        <w:rPr>
          <w:rFonts w:ascii="Times New Roman" w:hAnsi="Times New Roman" w:cs="Times New Roman"/>
          <w:color w:val="000000"/>
          <w:sz w:val="24"/>
          <w:szCs w:val="24"/>
        </w:rPr>
        <w:t>) .................</w:t>
      </w:r>
      <w:r w:rsidR="00F42E01" w:rsidRPr="00A65F1A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A65F1A">
        <w:rPr>
          <w:rFonts w:ascii="Times New Roman" w:hAnsi="Times New Roman" w:cs="Times New Roman"/>
          <w:color w:val="000000"/>
          <w:sz w:val="24"/>
          <w:szCs w:val="24"/>
        </w:rPr>
        <w:t>.....R$ 117.000,00</w:t>
      </w:r>
    </w:p>
    <w:p w14:paraId="4349E1E8" w14:textId="24C5B0BE" w:rsidR="008838AB" w:rsidRPr="00A65F1A" w:rsidRDefault="008838AB" w:rsidP="00A65F1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5F1A">
        <w:rPr>
          <w:rFonts w:ascii="Times New Roman" w:hAnsi="Times New Roman" w:cs="Times New Roman"/>
          <w:bCs/>
          <w:color w:val="000000"/>
          <w:sz w:val="24"/>
          <w:szCs w:val="24"/>
        </w:rPr>
        <w:t>Total:............................................</w:t>
      </w:r>
      <w:r w:rsidR="00AA0420" w:rsidRPr="00A65F1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65F1A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</w:t>
      </w:r>
      <w:r w:rsidR="00572F19" w:rsidRPr="00A65F1A">
        <w:rPr>
          <w:rFonts w:ascii="Times New Roman" w:hAnsi="Times New Roman" w:cs="Times New Roman"/>
          <w:bCs/>
          <w:color w:val="000000"/>
          <w:sz w:val="24"/>
          <w:szCs w:val="24"/>
        </w:rPr>
        <w:t>....</w:t>
      </w:r>
      <w:r w:rsidRPr="00A65F1A">
        <w:rPr>
          <w:rFonts w:ascii="Times New Roman" w:hAnsi="Times New Roman" w:cs="Times New Roman"/>
          <w:bCs/>
          <w:color w:val="000000"/>
          <w:sz w:val="24"/>
          <w:szCs w:val="24"/>
        </w:rPr>
        <w:t>...</w:t>
      </w:r>
      <w:r w:rsidR="00644CED" w:rsidRPr="00A65F1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65F1A">
        <w:rPr>
          <w:rFonts w:ascii="Times New Roman" w:hAnsi="Times New Roman" w:cs="Times New Roman"/>
          <w:bCs/>
          <w:color w:val="000000"/>
          <w:sz w:val="24"/>
          <w:szCs w:val="24"/>
        </w:rPr>
        <w:t>...........</w:t>
      </w:r>
      <w:r w:rsidR="00F42E01" w:rsidRPr="00A65F1A"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Pr="00A65F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..R$ </w:t>
      </w:r>
      <w:r w:rsidR="00F91321" w:rsidRPr="00A65F1A">
        <w:rPr>
          <w:rFonts w:ascii="Times New Roman" w:hAnsi="Times New Roman" w:cs="Times New Roman"/>
          <w:bCs/>
          <w:color w:val="000000"/>
          <w:sz w:val="24"/>
          <w:szCs w:val="24"/>
        </w:rPr>
        <w:t>235.350,00</w:t>
      </w:r>
    </w:p>
    <w:p w14:paraId="69E8A293" w14:textId="0E56B2A5" w:rsidR="008838AB" w:rsidRPr="00A65F1A" w:rsidRDefault="008838AB" w:rsidP="00A65F1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65F1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72F19" w:rsidRPr="00A65F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trinta e cinco mil, trezentos e cinquenta reais</w:t>
      </w:r>
      <w:r w:rsidRPr="00A65F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7AB22C1B" w14:textId="001E2A08" w:rsidR="003C37D0" w:rsidRPr="00A65F1A" w:rsidRDefault="008B4762" w:rsidP="00A65F1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65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Recurso 4230 - </w:t>
      </w:r>
      <w:r w:rsidRPr="00A65F1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APOIO A REDE HOSPITALAR</w:t>
      </w:r>
      <w:r w:rsidRPr="00A65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(</w:t>
      </w:r>
      <w:r w:rsidRPr="00A65F1A">
        <w:rPr>
          <w:rFonts w:ascii="Times New Roman" w:hAnsi="Times New Roman" w:cs="Times New Roman"/>
          <w:bCs/>
          <w:sz w:val="24"/>
          <w:szCs w:val="24"/>
        </w:rPr>
        <w:t>621 - Transferências Fundo a Fundo de Recursos do SUS provenientes do Governo Estadual)</w:t>
      </w:r>
    </w:p>
    <w:p w14:paraId="5DBF5DB9" w14:textId="77777777" w:rsidR="005579D3" w:rsidRPr="00A65F1A" w:rsidRDefault="005579D3" w:rsidP="00A65F1A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C816DC8" w14:textId="2F51D4EF" w:rsidR="00B64AD1" w:rsidRPr="00A65F1A" w:rsidRDefault="00B64AD1" w:rsidP="00A65F1A">
      <w:pPr>
        <w:spacing w:after="0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F1A">
        <w:rPr>
          <w:rFonts w:ascii="Times New Roman" w:hAnsi="Times New Roman" w:cs="Times New Roman"/>
          <w:bCs/>
          <w:sz w:val="24"/>
          <w:szCs w:val="24"/>
        </w:rPr>
        <w:t xml:space="preserve">Art. 2° Servirá de base para o crédito </w:t>
      </w:r>
      <w:r w:rsidR="003C37D0" w:rsidRPr="00A65F1A">
        <w:rPr>
          <w:rFonts w:ascii="Times New Roman" w:hAnsi="Times New Roman" w:cs="Times New Roman"/>
          <w:bCs/>
          <w:sz w:val="24"/>
          <w:szCs w:val="24"/>
        </w:rPr>
        <w:t>suplementar</w:t>
      </w:r>
      <w:r w:rsidRPr="00A65F1A">
        <w:rPr>
          <w:rFonts w:ascii="Times New Roman" w:hAnsi="Times New Roman" w:cs="Times New Roman"/>
          <w:bCs/>
          <w:sz w:val="24"/>
          <w:szCs w:val="24"/>
        </w:rPr>
        <w:t xml:space="preserve"> previsto nesta lei,</w:t>
      </w:r>
      <w:r w:rsidR="00496724" w:rsidRPr="00A65F1A">
        <w:rPr>
          <w:rFonts w:ascii="Times New Roman" w:hAnsi="Times New Roman" w:cs="Times New Roman"/>
          <w:bCs/>
          <w:sz w:val="24"/>
          <w:szCs w:val="24"/>
        </w:rPr>
        <w:t xml:space="preserve"> po</w:t>
      </w:r>
      <w:r w:rsidR="008B4762" w:rsidRPr="00A65F1A">
        <w:rPr>
          <w:rFonts w:ascii="Times New Roman" w:hAnsi="Times New Roman" w:cs="Times New Roman"/>
          <w:bCs/>
          <w:sz w:val="24"/>
          <w:szCs w:val="24"/>
        </w:rPr>
        <w:t>r</w:t>
      </w:r>
      <w:r w:rsidR="00496724" w:rsidRPr="00A65F1A">
        <w:rPr>
          <w:rFonts w:ascii="Times New Roman" w:hAnsi="Times New Roman" w:cs="Times New Roman"/>
          <w:bCs/>
          <w:sz w:val="24"/>
          <w:szCs w:val="24"/>
        </w:rPr>
        <w:t xml:space="preserve"> excesso de arrecadação</w:t>
      </w:r>
      <w:r w:rsidR="009D16D9" w:rsidRPr="00A65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762" w:rsidRPr="00A65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Recurso 4230 - </w:t>
      </w:r>
      <w:r w:rsidR="008B4762" w:rsidRPr="00A65F1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APOIO A REDE HOSPITALAR</w:t>
      </w:r>
      <w:r w:rsidR="008B4762" w:rsidRPr="00A65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(</w:t>
      </w:r>
      <w:r w:rsidR="008B4762" w:rsidRPr="00A65F1A">
        <w:rPr>
          <w:rFonts w:ascii="Times New Roman" w:hAnsi="Times New Roman" w:cs="Times New Roman"/>
          <w:bCs/>
          <w:sz w:val="24"/>
          <w:szCs w:val="24"/>
        </w:rPr>
        <w:t>621 - Transferências Fundo a Fundo de Recursos do SUS provenientes do Governo Estadual)</w:t>
      </w:r>
      <w:r w:rsidRPr="00A65F1A">
        <w:rPr>
          <w:rFonts w:ascii="Times New Roman" w:hAnsi="Times New Roman" w:cs="Times New Roman"/>
          <w:bCs/>
          <w:sz w:val="24"/>
          <w:szCs w:val="24"/>
        </w:rPr>
        <w:t>, de igual valor.</w:t>
      </w:r>
    </w:p>
    <w:p w14:paraId="57BF56F9" w14:textId="77777777" w:rsidR="00A65F1A" w:rsidRPr="00A65F1A" w:rsidRDefault="00A65F1A" w:rsidP="00A65F1A">
      <w:pPr>
        <w:pStyle w:val="SemEspaamento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78770E" w14:textId="77777777" w:rsidR="00A65F1A" w:rsidRPr="00A65F1A" w:rsidRDefault="00A65F1A" w:rsidP="00A65F1A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65F1A">
        <w:rPr>
          <w:rFonts w:ascii="Times New Roman" w:hAnsi="Times New Roman" w:cs="Times New Roman"/>
          <w:bCs/>
          <w:sz w:val="24"/>
          <w:szCs w:val="24"/>
        </w:rPr>
        <w:t>Art. 3.º Esta Lei entra em vigor na data de sua publicação</w:t>
      </w:r>
      <w:r w:rsidRPr="00A65F1A">
        <w:rPr>
          <w:rFonts w:ascii="Times New Roman" w:hAnsi="Times New Roman" w:cs="Times New Roman"/>
          <w:sz w:val="24"/>
          <w:szCs w:val="24"/>
        </w:rPr>
        <w:t>.</w:t>
      </w:r>
    </w:p>
    <w:p w14:paraId="35DC1932" w14:textId="77777777" w:rsidR="00A65F1A" w:rsidRPr="00A65F1A" w:rsidRDefault="00A65F1A" w:rsidP="00A65F1A">
      <w:pPr>
        <w:spacing w:after="0"/>
        <w:ind w:firstLine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01CBEDF1" w14:textId="77777777" w:rsidR="0045709F" w:rsidRPr="00A65F1A" w:rsidRDefault="0045709F" w:rsidP="00A65F1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80F92" w14:textId="77777777" w:rsidR="00F42E01" w:rsidRPr="00A65F1A" w:rsidRDefault="00F42E01" w:rsidP="00A65F1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F1A">
        <w:rPr>
          <w:rFonts w:ascii="Times New Roman" w:hAnsi="Times New Roman" w:cs="Times New Roman"/>
          <w:b/>
          <w:sz w:val="24"/>
          <w:szCs w:val="24"/>
        </w:rPr>
        <w:lastRenderedPageBreak/>
        <w:t>JUSTIFICATIVA:</w:t>
      </w:r>
    </w:p>
    <w:p w14:paraId="3AB46ACD" w14:textId="43F7718C" w:rsidR="00F42E01" w:rsidRPr="00A65F1A" w:rsidRDefault="00F42E01" w:rsidP="00A65F1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5F1A">
        <w:rPr>
          <w:rFonts w:ascii="Times New Roman" w:hAnsi="Times New Roman" w:cs="Times New Roman"/>
          <w:sz w:val="24"/>
          <w:szCs w:val="24"/>
        </w:rPr>
        <w:t>Remete-se a esta colenda casa legislativa, projeto de lei que visa a abertura de crédito suplementar no orçamento vigente, por excesso de arrecadação, por r</w:t>
      </w:r>
      <w:r w:rsidRPr="00A65F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epasse a maior do Estado.</w:t>
      </w:r>
    </w:p>
    <w:p w14:paraId="0EA2C758" w14:textId="1C8BCFED" w:rsidR="00F42E01" w:rsidRPr="00A65F1A" w:rsidRDefault="00F42E01" w:rsidP="00A65F1A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5F1A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705ACCCA" w14:textId="009C2E2F" w:rsidR="00F42E01" w:rsidRPr="00A65F1A" w:rsidRDefault="00F42E01" w:rsidP="00A65F1A">
      <w:pPr>
        <w:pStyle w:val="NormalWeb"/>
        <w:spacing w:before="0" w:beforeAutospacing="0" w:after="0" w:afterAutospacing="0" w:line="276" w:lineRule="auto"/>
        <w:ind w:firstLine="851"/>
        <w:jc w:val="both"/>
      </w:pPr>
      <w:r w:rsidRPr="00A65F1A">
        <w:t>GABINETE DO PREFEITO MUNICIPAL DE NOVA PRATA, em 20 de dezembro de 2023.</w:t>
      </w:r>
    </w:p>
    <w:p w14:paraId="666F4C9A" w14:textId="77777777" w:rsidR="00F42E01" w:rsidRPr="00A65F1A" w:rsidRDefault="00F42E01" w:rsidP="00A65F1A">
      <w:pPr>
        <w:pStyle w:val="NormalWeb"/>
        <w:spacing w:before="0" w:beforeAutospacing="0" w:after="0" w:afterAutospacing="0" w:line="276" w:lineRule="auto"/>
        <w:ind w:firstLine="851"/>
        <w:jc w:val="both"/>
      </w:pPr>
    </w:p>
    <w:p w14:paraId="56DAAD73" w14:textId="77777777" w:rsidR="00F42E01" w:rsidRPr="00A65F1A" w:rsidRDefault="00F42E01" w:rsidP="00A65F1A">
      <w:pPr>
        <w:pStyle w:val="NormalWeb"/>
        <w:spacing w:before="0" w:beforeAutospacing="0" w:after="0" w:afterAutospacing="0" w:line="276" w:lineRule="auto"/>
        <w:ind w:firstLine="851"/>
        <w:jc w:val="both"/>
      </w:pPr>
    </w:p>
    <w:p w14:paraId="240804A6" w14:textId="77777777" w:rsidR="00F42E01" w:rsidRPr="00A65F1A" w:rsidRDefault="00F42E01" w:rsidP="00A65F1A">
      <w:pPr>
        <w:pStyle w:val="NormalWeb"/>
        <w:spacing w:before="0" w:beforeAutospacing="0" w:after="0" w:afterAutospacing="0" w:line="276" w:lineRule="auto"/>
        <w:jc w:val="both"/>
      </w:pPr>
    </w:p>
    <w:p w14:paraId="62A7150A" w14:textId="77777777" w:rsidR="00F42E01" w:rsidRPr="00A65F1A" w:rsidRDefault="00F42E01" w:rsidP="00A65F1A">
      <w:pPr>
        <w:pStyle w:val="NormalWeb"/>
        <w:spacing w:before="0" w:beforeAutospacing="0" w:after="0" w:afterAutospacing="0" w:line="276" w:lineRule="auto"/>
        <w:ind w:firstLine="1276"/>
        <w:jc w:val="both"/>
      </w:pPr>
      <w:r w:rsidRPr="00A65F1A">
        <w:t>Alcione Grazziotin</w:t>
      </w:r>
    </w:p>
    <w:p w14:paraId="3EDF1E70" w14:textId="77777777" w:rsidR="00F42E01" w:rsidRPr="00A65F1A" w:rsidRDefault="00F42E01" w:rsidP="00A65F1A">
      <w:pPr>
        <w:pStyle w:val="NormalWeb"/>
        <w:spacing w:before="0" w:beforeAutospacing="0" w:after="0" w:afterAutospacing="0" w:line="276" w:lineRule="auto"/>
        <w:ind w:firstLine="1276"/>
        <w:jc w:val="both"/>
      </w:pPr>
      <w:r w:rsidRPr="00A65F1A">
        <w:t>Prefeito Municipal</w:t>
      </w:r>
    </w:p>
    <w:p w14:paraId="7BDE5774" w14:textId="77777777" w:rsidR="00F42E01" w:rsidRPr="00A65F1A" w:rsidRDefault="00F42E01" w:rsidP="00A65F1A">
      <w:pPr>
        <w:pStyle w:val="NormalWeb"/>
        <w:spacing w:before="0" w:beforeAutospacing="0" w:after="0" w:afterAutospacing="0" w:line="276" w:lineRule="auto"/>
        <w:jc w:val="both"/>
      </w:pPr>
    </w:p>
    <w:sectPr w:rsidR="00F42E01" w:rsidRPr="00A65F1A" w:rsidSect="00A65F1A">
      <w:pgSz w:w="11906" w:h="16838"/>
      <w:pgMar w:top="3403" w:right="991" w:bottom="709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963C" w14:textId="77777777" w:rsidR="00A92101" w:rsidRDefault="00A92101" w:rsidP="00F42E01">
      <w:pPr>
        <w:spacing w:after="0" w:line="240" w:lineRule="auto"/>
      </w:pPr>
      <w:r>
        <w:separator/>
      </w:r>
    </w:p>
  </w:endnote>
  <w:endnote w:type="continuationSeparator" w:id="0">
    <w:p w14:paraId="7CD26EAF" w14:textId="77777777" w:rsidR="00A92101" w:rsidRDefault="00A92101" w:rsidP="00F4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19A6" w14:textId="77777777" w:rsidR="00A92101" w:rsidRDefault="00A92101" w:rsidP="00F42E01">
      <w:pPr>
        <w:spacing w:after="0" w:line="240" w:lineRule="auto"/>
      </w:pPr>
      <w:r>
        <w:separator/>
      </w:r>
    </w:p>
  </w:footnote>
  <w:footnote w:type="continuationSeparator" w:id="0">
    <w:p w14:paraId="094A6181" w14:textId="77777777" w:rsidR="00A92101" w:rsidRDefault="00A92101" w:rsidP="00F42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1325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2A76"/>
    <w:rsid w:val="00315BCB"/>
    <w:rsid w:val="00330FBF"/>
    <w:rsid w:val="00340136"/>
    <w:rsid w:val="003440C3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405C36"/>
    <w:rsid w:val="00407DF4"/>
    <w:rsid w:val="0045709F"/>
    <w:rsid w:val="0046584D"/>
    <w:rsid w:val="00472E85"/>
    <w:rsid w:val="004767C6"/>
    <w:rsid w:val="00485515"/>
    <w:rsid w:val="00496724"/>
    <w:rsid w:val="004A0823"/>
    <w:rsid w:val="004A5BF5"/>
    <w:rsid w:val="004C629D"/>
    <w:rsid w:val="004C7397"/>
    <w:rsid w:val="004D0C47"/>
    <w:rsid w:val="004D2792"/>
    <w:rsid w:val="004E1659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44CED"/>
    <w:rsid w:val="0065666A"/>
    <w:rsid w:val="00661ED5"/>
    <w:rsid w:val="00667695"/>
    <w:rsid w:val="00672043"/>
    <w:rsid w:val="00675394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417D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4762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22F0"/>
    <w:rsid w:val="009C2BAE"/>
    <w:rsid w:val="009C530B"/>
    <w:rsid w:val="009C5D76"/>
    <w:rsid w:val="009D16D9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1428"/>
    <w:rsid w:val="00A5420C"/>
    <w:rsid w:val="00A64892"/>
    <w:rsid w:val="00A65F1A"/>
    <w:rsid w:val="00A833B4"/>
    <w:rsid w:val="00A92101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44CDA"/>
    <w:rsid w:val="00B51711"/>
    <w:rsid w:val="00B51FE5"/>
    <w:rsid w:val="00B63457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35185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C110F"/>
    <w:rsid w:val="00EC464F"/>
    <w:rsid w:val="00EC5813"/>
    <w:rsid w:val="00EC5FF5"/>
    <w:rsid w:val="00EE1A49"/>
    <w:rsid w:val="00EE54C5"/>
    <w:rsid w:val="00F021DB"/>
    <w:rsid w:val="00F302AB"/>
    <w:rsid w:val="00F32870"/>
    <w:rsid w:val="00F42E01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B333D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42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E01"/>
  </w:style>
  <w:style w:type="paragraph" w:styleId="Rodap">
    <w:name w:val="footer"/>
    <w:basedOn w:val="Normal"/>
    <w:link w:val="RodapChar"/>
    <w:uiPriority w:val="99"/>
    <w:unhideWhenUsed/>
    <w:rsid w:val="00F42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11</cp:revision>
  <cp:lastPrinted>2023-12-21T12:17:00Z</cp:lastPrinted>
  <dcterms:created xsi:type="dcterms:W3CDTF">2023-12-20T17:09:00Z</dcterms:created>
  <dcterms:modified xsi:type="dcterms:W3CDTF">2023-12-21T12:23:00Z</dcterms:modified>
</cp:coreProperties>
</file>