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DEE4" w14:textId="77777777" w:rsidR="009C7D05" w:rsidRDefault="005604E4" w:rsidP="009C7D0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28"/>
          <w:lang w:eastAsia="pt-BR"/>
        </w:rPr>
      </w:pPr>
      <w:bookmarkStart w:id="0" w:name="OLE_LINK1"/>
      <w:r>
        <w:rPr>
          <w:rFonts w:eastAsia="Times New Roman" w:cs="Arial"/>
          <w:b/>
          <w:color w:val="000000"/>
          <w:sz w:val="28"/>
          <w:szCs w:val="28"/>
          <w:lang w:eastAsia="pt-BR"/>
        </w:rPr>
        <w:t>Moção de Apoio Nº 06</w:t>
      </w:r>
      <w:r w:rsidR="009C7D05">
        <w:rPr>
          <w:rFonts w:eastAsia="Times New Roman" w:cs="Arial"/>
          <w:b/>
          <w:color w:val="000000"/>
          <w:sz w:val="28"/>
          <w:szCs w:val="28"/>
          <w:lang w:eastAsia="pt-BR"/>
        </w:rPr>
        <w:t>/2023</w:t>
      </w:r>
    </w:p>
    <w:p w14:paraId="2293B05D" w14:textId="77777777" w:rsidR="009C7D05" w:rsidRDefault="009C7D05" w:rsidP="009C7D05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16E1A9F8" w14:textId="77777777" w:rsidR="009C7D05" w:rsidRDefault="009C7D05" w:rsidP="009C7D05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6A423BD3" w14:textId="77777777" w:rsidR="005604E4" w:rsidRDefault="009C7D05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b/>
          <w:color w:val="000000"/>
          <w:sz w:val="28"/>
          <w:szCs w:val="28"/>
          <w:lang w:eastAsia="pt-BR"/>
        </w:rPr>
      </w:pPr>
      <w:r>
        <w:rPr>
          <w:rFonts w:eastAsia="Times New Roman" w:cs="Arial"/>
          <w:color w:val="000000"/>
          <w:sz w:val="28"/>
          <w:szCs w:val="28"/>
          <w:lang w:eastAsia="pt-BR"/>
        </w:rPr>
        <w:t xml:space="preserve">Os Vereadores que abaixo assinam, no uso de suas atribuições legais, conforme o Regimento Interno da Câmara Municipal de Vereadores de Nova Prata, vêm apresentar </w:t>
      </w:r>
      <w:r w:rsidRPr="005604E4">
        <w:rPr>
          <w:rFonts w:eastAsia="Times New Roman" w:cs="Arial"/>
          <w:b/>
          <w:color w:val="000000"/>
          <w:sz w:val="28"/>
          <w:szCs w:val="28"/>
          <w:lang w:eastAsia="pt-BR"/>
        </w:rPr>
        <w:t xml:space="preserve">Moção de Apoio </w:t>
      </w:r>
      <w:r w:rsidR="005604E4" w:rsidRPr="005604E4">
        <w:rPr>
          <w:rFonts w:eastAsia="Times New Roman" w:cs="Arial"/>
          <w:b/>
          <w:color w:val="000000"/>
          <w:sz w:val="28"/>
          <w:szCs w:val="28"/>
          <w:lang w:eastAsia="pt-BR"/>
        </w:rPr>
        <w:t>ao Congresso Nacional, em face da tentativa de legalização do aborto por meio da ADPF 442, a fim de garantir as prerrogativas constitucionais e republicanas das competências do Poder Legislativo e de se evitar um possível ativismo judicial por parte do Supremo Tribunal Federal.</w:t>
      </w:r>
    </w:p>
    <w:p w14:paraId="09FDF85B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b/>
          <w:color w:val="000000"/>
          <w:sz w:val="28"/>
          <w:szCs w:val="28"/>
          <w:lang w:eastAsia="pt-BR"/>
        </w:rPr>
      </w:pPr>
    </w:p>
    <w:p w14:paraId="6F2D6158" w14:textId="77777777" w:rsidR="002605FE" w:rsidRDefault="009C7D05" w:rsidP="00146ED6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>
        <w:rPr>
          <w:rFonts w:eastAsia="Times New Roman" w:cs="Arial"/>
          <w:color w:val="000000"/>
          <w:sz w:val="28"/>
          <w:szCs w:val="28"/>
          <w:lang w:eastAsia="pt-BR"/>
        </w:rPr>
        <w:t>Solicitamos que após os trâmites regimentais, seja encamin</w:t>
      </w:r>
      <w:r w:rsidR="00146ED6">
        <w:rPr>
          <w:rFonts w:eastAsia="Times New Roman" w:cs="Arial"/>
          <w:color w:val="000000"/>
          <w:sz w:val="28"/>
          <w:szCs w:val="28"/>
          <w:lang w:eastAsia="pt-BR"/>
        </w:rPr>
        <w:t xml:space="preserve">hada cópia da presente Moção </w:t>
      </w:r>
      <w:r w:rsidR="00146ED6"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aos Gabinetes das Presidências do Senado Federal e da Câmara dos Deputados para acolher esta moção como manifestação de vontade da maioria absoluta do Povo do </w:t>
      </w:r>
      <w:r w:rsidR="00146ED6">
        <w:rPr>
          <w:rFonts w:eastAsia="Times New Roman" w:cs="Arial"/>
          <w:color w:val="000000"/>
          <w:sz w:val="28"/>
          <w:szCs w:val="28"/>
          <w:lang w:eastAsia="pt-BR"/>
        </w:rPr>
        <w:t>Município de Nova Prata/RS</w:t>
      </w:r>
      <w:r w:rsidR="00146ED6" w:rsidRPr="005604E4">
        <w:rPr>
          <w:rFonts w:eastAsia="Times New Roman" w:cs="Arial"/>
          <w:color w:val="000000"/>
          <w:sz w:val="28"/>
          <w:szCs w:val="28"/>
          <w:lang w:eastAsia="pt-BR"/>
        </w:rPr>
        <w:t>, mediante deliberação de seus representantes legitimamente eleitos, no intuito de impedir a usurpação da competência primária do Poder Legislativo.</w:t>
      </w:r>
    </w:p>
    <w:p w14:paraId="3AFC6634" w14:textId="77777777" w:rsidR="009C7D05" w:rsidRDefault="009C7D05" w:rsidP="009C7D05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7FE9AED4" w14:textId="77777777" w:rsidR="009C7D05" w:rsidRDefault="009C7D05" w:rsidP="009C7D05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b/>
          <w:color w:val="000000"/>
          <w:sz w:val="28"/>
          <w:szCs w:val="28"/>
          <w:lang w:eastAsia="pt-BR"/>
        </w:rPr>
      </w:pPr>
      <w:r>
        <w:rPr>
          <w:rFonts w:eastAsia="Times New Roman" w:cs="Arial"/>
          <w:b/>
          <w:color w:val="000000"/>
          <w:sz w:val="28"/>
          <w:szCs w:val="28"/>
          <w:lang w:eastAsia="pt-BR"/>
        </w:rPr>
        <w:t>JUSTIFICATIVA</w:t>
      </w:r>
    </w:p>
    <w:p w14:paraId="42E50855" w14:textId="77777777" w:rsidR="005604E4" w:rsidRDefault="005604E4" w:rsidP="009C7D05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b/>
          <w:color w:val="000000"/>
          <w:sz w:val="28"/>
          <w:szCs w:val="28"/>
          <w:lang w:eastAsia="pt-BR"/>
        </w:rPr>
      </w:pPr>
    </w:p>
    <w:p w14:paraId="677D6E88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Além da defesa do princípio republicano da Separação de Poderes e do sistema de Freios e Contrapesos, consagrados no texto constitucional, esta moção é motivada pela tentativa de legislar por vias judiciais matérias a respeito da prática do aborto, conforme consta na ADPF nº 442 – Arguição de Descumprimento de Preceito Fundamental apresentada pelo PSOL ao Supremo Tribunal Federal no sentido de questionar a recepção pela Constituição Federal brasileira dos artigos 124 e 126 do Código Penal, que dispõem sobre o crime do aborto. </w:t>
      </w:r>
    </w:p>
    <w:p w14:paraId="52064673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55C98AF5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Esta moção considera também a ofensa mais ampla à vida contida na tese da ADPF 442, que não somente peticiona a legalização do aborto até 12 semanas, como também o reconhecimento imediato de um direito constitucional ao aborto durante todas os nove meses da gestação, visto que toda a ação está fundamentada no argumento de que “não há como se imputar direitos fundamentais ao embrião. O estatuto de pessoa só é reconhecido após o nascimento com vida”. </w:t>
      </w:r>
    </w:p>
    <w:p w14:paraId="2FE4C966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770F1336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5604E4">
        <w:rPr>
          <w:rFonts w:eastAsia="Times New Roman" w:cs="Arial"/>
          <w:color w:val="000000"/>
          <w:sz w:val="28"/>
          <w:szCs w:val="28"/>
          <w:lang w:eastAsia="pt-BR"/>
        </w:rPr>
        <w:lastRenderedPageBreak/>
        <w:t xml:space="preserve">A ação afirma que “a dignidade da pessoa humana exige mais do que simplesmente o pertencimento à espécie humana para os efeitos protetivos do princípio constitucional. </w:t>
      </w:r>
    </w:p>
    <w:p w14:paraId="1860F18F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5A1FC700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A ação sustenta ainda que, segundo os Ministros da Corte, “o conteúdo essencial mínimo para a dignidade humana é constituído [1] do valor intrínseco, simplesmente porque se é humano, mas sem o estatuto de pessoa humana, [2] da autonomia, isto é, o reconhecimento de sua capacidade de guiar-se por seu projeto de vida individual, e [3] do valor comunitário.” </w:t>
      </w:r>
    </w:p>
    <w:p w14:paraId="102232DB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0B05A599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Ainda, segundo os ministros da Corte, “é na interseção entre a dignidade, a autonomia e a cidadania que o sentido de existência digna passa a receber conteúdo concreto. Não há preceitos absolutos em nosso ordenamento constitucional”. </w:t>
      </w:r>
    </w:p>
    <w:p w14:paraId="72AE8E3C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2D9381B8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Colocam-se, assim, delimitações totalmente subjetivas e um relativismo tal que estimula o desrespeito à vida humana em geral e não apenas à dos nascituros. </w:t>
      </w:r>
    </w:p>
    <w:p w14:paraId="0EE4354E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63DDB36C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Esta moção louva de modo especial as recentes manifestações do Excelentíssimo Presidente do Senado, Rodrigo Pacheco, quanto ao julgamento no Supremo Tribunal Federal sobre a descriminalização do porte de drogas para uso da própria pessoa, em que o parlamentar diz que “a decisão do parlamento é a única com legitimidade”, trata a possibilidade de ativismo judicial como “equívoco grave” e “invasão da competência do poder legislativo”, e deixa claro que “não se pode atribuir ao Congresso Nacional inércia ou omissão”. </w:t>
      </w:r>
    </w:p>
    <w:p w14:paraId="4B391804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685B2CDD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Portanto, pretende-se por meio desta moção manifestar expresso apoio ao Excelentíssimo Presidente do Senado, Rodrigo Pacheco, por sua postura, e reiterar a imensa importância em se garantir as prerrogativas do Congresso Nacional como único legitimado para legislar em tudo aquilo que lhe é próprio de sua competência, especialmente acerca da matéria presente no Recurso Extraordinário (RE) 635659, referente ao tema das drogas, e da ADPF 442, atinente ao tema do aborto, observando o que dispõe a Constituição Federal e lembrando que o Supremo Tribunal Federal tem como função comportar-se como guardião da Carta Magna e não como legislador. </w:t>
      </w:r>
    </w:p>
    <w:p w14:paraId="0CD50B35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641B9976" w14:textId="77777777" w:rsidR="005604E4" w:rsidRPr="005604E4" w:rsidRDefault="005604E4" w:rsidP="005604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color w:val="000000"/>
          <w:sz w:val="28"/>
          <w:szCs w:val="28"/>
          <w:lang w:eastAsia="pt-BR"/>
        </w:rPr>
      </w:pPr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Por fim, não se pode tampouco desprezar a vontade popular. É do povo, reza o Parágrafo Único do Artigo Primeiro de nossa atual </w:t>
      </w:r>
      <w:proofErr w:type="gramStart"/>
      <w:r w:rsidRPr="005604E4">
        <w:rPr>
          <w:rFonts w:eastAsia="Times New Roman" w:cs="Arial"/>
          <w:color w:val="000000"/>
          <w:sz w:val="28"/>
          <w:szCs w:val="28"/>
          <w:lang w:eastAsia="pt-BR"/>
        </w:rPr>
        <w:t>Constituição,  que</w:t>
      </w:r>
      <w:proofErr w:type="gramEnd"/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 “todo poder emana e por meio de cujos representantes se exerce” e do qual, portanto, </w:t>
      </w:r>
      <w:proofErr w:type="spellStart"/>
      <w:r w:rsidRPr="005604E4">
        <w:rPr>
          <w:rFonts w:eastAsia="Times New Roman" w:cs="Arial"/>
          <w:color w:val="000000"/>
          <w:sz w:val="28"/>
          <w:szCs w:val="28"/>
          <w:lang w:eastAsia="pt-BR"/>
        </w:rPr>
        <w:t>esta</w:t>
      </w:r>
      <w:proofErr w:type="spellEnd"/>
      <w:r w:rsidRPr="005604E4">
        <w:rPr>
          <w:rFonts w:eastAsia="Times New Roman" w:cs="Arial"/>
          <w:color w:val="000000"/>
          <w:sz w:val="28"/>
          <w:szCs w:val="28"/>
          <w:lang w:eastAsia="pt-BR"/>
        </w:rPr>
        <w:t xml:space="preserve"> moção se faz voz. Povo que, através de diversas pesquisas feitas por variados institutos, invariavelmente reitera sua posição majoritariamente contrária ao aborto. A tentativa de avançar a pauta abortista encontrou lugar nas cortes do nosso judiciário justamente como tentativa de evadir a restrição popular manifestada por seus representantes eleitos para legislar e que há décadas barram esforços semelhantes feitos no único foro competente para discussões legislativas, que é o Congresso Nacional.</w:t>
      </w:r>
    </w:p>
    <w:p w14:paraId="11DB4054" w14:textId="77777777" w:rsidR="005604E4" w:rsidRDefault="005604E4" w:rsidP="009C7D05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b/>
          <w:color w:val="000000"/>
          <w:sz w:val="28"/>
          <w:szCs w:val="28"/>
          <w:lang w:eastAsia="pt-BR"/>
        </w:rPr>
      </w:pPr>
    </w:p>
    <w:p w14:paraId="233F7EAE" w14:textId="77777777" w:rsidR="009C7D05" w:rsidRDefault="009C7D05" w:rsidP="009C7D05">
      <w:pPr>
        <w:shd w:val="clear" w:color="auto" w:fill="FFFFFF"/>
        <w:spacing w:after="0" w:line="240" w:lineRule="auto"/>
        <w:ind w:firstLine="709"/>
        <w:jc w:val="right"/>
        <w:rPr>
          <w:rFonts w:eastAsia="Times New Roman" w:cs="Arial"/>
          <w:color w:val="000000"/>
          <w:sz w:val="28"/>
          <w:szCs w:val="28"/>
          <w:lang w:eastAsia="pt-BR"/>
        </w:rPr>
      </w:pPr>
      <w:r>
        <w:rPr>
          <w:rFonts w:eastAsia="Times New Roman" w:cs="Arial"/>
          <w:color w:val="000000"/>
          <w:sz w:val="28"/>
          <w:szCs w:val="28"/>
          <w:lang w:eastAsia="pt-BR"/>
        </w:rPr>
        <w:t> Nova Prata, 0</w:t>
      </w:r>
      <w:r w:rsidR="0036471B">
        <w:rPr>
          <w:rFonts w:eastAsia="Times New Roman" w:cs="Arial"/>
          <w:color w:val="000000"/>
          <w:sz w:val="28"/>
          <w:szCs w:val="28"/>
          <w:lang w:eastAsia="pt-BR"/>
        </w:rPr>
        <w:t>8</w:t>
      </w:r>
      <w:r>
        <w:rPr>
          <w:rFonts w:eastAsia="Times New Roman" w:cs="Arial"/>
          <w:color w:val="000000"/>
          <w:sz w:val="28"/>
          <w:szCs w:val="28"/>
          <w:lang w:eastAsia="pt-BR"/>
        </w:rPr>
        <w:t xml:space="preserve"> de </w:t>
      </w:r>
      <w:r w:rsidR="0036471B">
        <w:rPr>
          <w:rFonts w:eastAsia="Times New Roman" w:cs="Arial"/>
          <w:color w:val="000000"/>
          <w:sz w:val="28"/>
          <w:szCs w:val="28"/>
          <w:lang w:eastAsia="pt-BR"/>
        </w:rPr>
        <w:t>dezembro</w:t>
      </w:r>
      <w:r>
        <w:rPr>
          <w:rFonts w:eastAsia="Times New Roman" w:cs="Arial"/>
          <w:color w:val="000000"/>
          <w:sz w:val="28"/>
          <w:szCs w:val="28"/>
          <w:lang w:eastAsia="pt-BR"/>
        </w:rPr>
        <w:t xml:space="preserve"> de 2023.</w:t>
      </w:r>
    </w:p>
    <w:p w14:paraId="55EB9A79" w14:textId="77777777" w:rsidR="00EE2A5E" w:rsidRDefault="00EE2A5E" w:rsidP="009C7D05">
      <w:pPr>
        <w:shd w:val="clear" w:color="auto" w:fill="FFFFFF"/>
        <w:spacing w:after="0" w:line="240" w:lineRule="auto"/>
        <w:ind w:firstLine="709"/>
        <w:jc w:val="right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4A91F5D0" w14:textId="77777777" w:rsidR="009C7D05" w:rsidRDefault="009C7D05" w:rsidP="009C7D0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lang w:eastAsia="pt-BR"/>
        </w:rPr>
      </w:pPr>
    </w:p>
    <w:p w14:paraId="5C900EF1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1D9A2059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Gilmar </w:t>
      </w:r>
      <w:proofErr w:type="spellStart"/>
      <w:r>
        <w:rPr>
          <w:rFonts w:cs="Calibri"/>
          <w:sz w:val="28"/>
          <w:szCs w:val="28"/>
        </w:rPr>
        <w:t>Peruzzo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</w:t>
      </w:r>
      <w:r>
        <w:rPr>
          <w:rFonts w:cs="Calibri"/>
          <w:sz w:val="28"/>
          <w:szCs w:val="28"/>
        </w:rPr>
        <w:tab/>
        <w:t xml:space="preserve">     Gilmar </w:t>
      </w:r>
      <w:proofErr w:type="spellStart"/>
      <w:r>
        <w:rPr>
          <w:rFonts w:cs="Calibri"/>
          <w:sz w:val="28"/>
          <w:szCs w:val="28"/>
        </w:rPr>
        <w:t>Lovizon</w:t>
      </w:r>
      <w:proofErr w:type="spellEnd"/>
      <w:r>
        <w:rPr>
          <w:rFonts w:cs="Calibri"/>
          <w:sz w:val="28"/>
          <w:szCs w:val="28"/>
        </w:rPr>
        <w:t xml:space="preserve"> </w:t>
      </w:r>
    </w:p>
    <w:p w14:paraId="3CD7C648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Presidente - MDB                                                                Vice-Presidente - PTB</w:t>
      </w:r>
    </w:p>
    <w:p w14:paraId="3CDE8ABA" w14:textId="77777777" w:rsidR="009C7D05" w:rsidRDefault="009C7D05" w:rsidP="009C7D05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407CE1DA" w14:textId="77777777" w:rsidR="009C7D05" w:rsidRDefault="009C7D05" w:rsidP="009C7D05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11F151B3" w14:textId="77777777" w:rsidR="009C7D05" w:rsidRDefault="009C7D05" w:rsidP="009C7D05">
      <w:pPr>
        <w:tabs>
          <w:tab w:val="left" w:pos="5954"/>
        </w:tabs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Claudiomiro </w:t>
      </w:r>
      <w:proofErr w:type="spellStart"/>
      <w:r>
        <w:rPr>
          <w:rFonts w:cs="Calibri"/>
          <w:sz w:val="28"/>
          <w:szCs w:val="28"/>
        </w:rPr>
        <w:t>Koprowski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</w:t>
      </w:r>
      <w:proofErr w:type="spellStart"/>
      <w:r>
        <w:rPr>
          <w:rFonts w:cs="Calibri"/>
          <w:sz w:val="28"/>
          <w:szCs w:val="28"/>
        </w:rPr>
        <w:t>Clecio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Zamin</w:t>
      </w:r>
      <w:proofErr w:type="spellEnd"/>
      <w:r>
        <w:rPr>
          <w:rFonts w:cs="Calibri"/>
          <w:sz w:val="28"/>
          <w:szCs w:val="28"/>
        </w:rPr>
        <w:t xml:space="preserve">                                      </w:t>
      </w:r>
    </w:p>
    <w:p w14:paraId="71D7E9E9" w14:textId="77777777" w:rsidR="009C7D05" w:rsidRDefault="009C7D05" w:rsidP="009C7D05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1º Secretário - PSB                                                             2º Secretário - UB</w:t>
      </w:r>
    </w:p>
    <w:p w14:paraId="03357E18" w14:textId="77777777" w:rsidR="009C7D05" w:rsidRDefault="009C7D05" w:rsidP="009C7D05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p w14:paraId="3633084E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Jandir</w:t>
      </w:r>
      <w:proofErr w:type="spellEnd"/>
      <w:r>
        <w:rPr>
          <w:rFonts w:cs="Calibri"/>
          <w:sz w:val="28"/>
          <w:szCs w:val="28"/>
        </w:rPr>
        <w:t xml:space="preserve"> Hasse                                                                         </w:t>
      </w:r>
      <w:proofErr w:type="spellStart"/>
      <w:r>
        <w:rPr>
          <w:rFonts w:cs="Calibri"/>
          <w:sz w:val="28"/>
          <w:szCs w:val="28"/>
        </w:rPr>
        <w:t>Dilso</w:t>
      </w:r>
      <w:proofErr w:type="spellEnd"/>
      <w:r>
        <w:rPr>
          <w:rFonts w:cs="Calibri"/>
          <w:sz w:val="28"/>
          <w:szCs w:val="28"/>
        </w:rPr>
        <w:t xml:space="preserve"> Cassol                        </w:t>
      </w:r>
    </w:p>
    <w:p w14:paraId="5ED26AE8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 - PSD                                                                    Vereador - PTB</w:t>
      </w:r>
    </w:p>
    <w:p w14:paraId="495C3D91" w14:textId="77777777" w:rsidR="009C7D05" w:rsidRDefault="009C7D05" w:rsidP="009C7D05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72B2C41B" w14:textId="77777777" w:rsidR="009C7D05" w:rsidRDefault="009C7D05" w:rsidP="009C7D05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14:paraId="4F1A373E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Marcelo Barato                                                                  Agenor </w:t>
      </w:r>
      <w:proofErr w:type="spellStart"/>
      <w:r>
        <w:rPr>
          <w:rFonts w:cs="Calibri"/>
          <w:sz w:val="28"/>
          <w:szCs w:val="28"/>
        </w:rPr>
        <w:t>Minozzo</w:t>
      </w:r>
      <w:proofErr w:type="spellEnd"/>
    </w:p>
    <w:p w14:paraId="3BC6340B" w14:textId="77777777" w:rsidR="009C7D05" w:rsidRDefault="009C7D05" w:rsidP="009C7D05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 - MDB                                                                 Vereador - MDB</w:t>
      </w:r>
    </w:p>
    <w:p w14:paraId="3DC760C3" w14:textId="77777777" w:rsidR="009C7D05" w:rsidRDefault="009C7D05" w:rsidP="009C7D05">
      <w:pPr>
        <w:ind w:firstLine="709"/>
        <w:jc w:val="both"/>
        <w:rPr>
          <w:rFonts w:cs="Calibri"/>
          <w:sz w:val="28"/>
          <w:szCs w:val="28"/>
        </w:rPr>
      </w:pPr>
    </w:p>
    <w:p w14:paraId="24D7FFB8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Roseli Albuquerque                                                          Claudio </w:t>
      </w:r>
      <w:proofErr w:type="spellStart"/>
      <w:r>
        <w:rPr>
          <w:rFonts w:cs="Calibri"/>
          <w:sz w:val="28"/>
          <w:szCs w:val="28"/>
        </w:rPr>
        <w:t>Dilda</w:t>
      </w:r>
      <w:proofErr w:type="spellEnd"/>
    </w:p>
    <w:p w14:paraId="0D79F862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Vereadora - PSD                                                                Vereador - MDB</w:t>
      </w:r>
    </w:p>
    <w:p w14:paraId="1B3A8678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2F456C48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1557D2F6" w14:textId="77777777" w:rsidR="009C7D05" w:rsidRDefault="009C7D05" w:rsidP="009C7D05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Idacir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Pegoraro</w:t>
      </w:r>
      <w:proofErr w:type="spellEnd"/>
    </w:p>
    <w:p w14:paraId="6544E1CF" w14:textId="77777777" w:rsidR="0045724E" w:rsidRPr="00EE2A5E" w:rsidRDefault="009C7D05" w:rsidP="00EE2A5E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 - UB</w:t>
      </w:r>
      <w:bookmarkEnd w:id="0"/>
    </w:p>
    <w:sectPr w:rsidR="0045724E" w:rsidRPr="00EE2A5E" w:rsidSect="00EE2A5E">
      <w:pgSz w:w="11906" w:h="16838"/>
      <w:pgMar w:top="2835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F4"/>
    <w:rsid w:val="00003F28"/>
    <w:rsid w:val="000352AC"/>
    <w:rsid w:val="00092083"/>
    <w:rsid w:val="00146ED6"/>
    <w:rsid w:val="002605FE"/>
    <w:rsid w:val="003123F4"/>
    <w:rsid w:val="0036471B"/>
    <w:rsid w:val="00425E53"/>
    <w:rsid w:val="0045724E"/>
    <w:rsid w:val="005604E4"/>
    <w:rsid w:val="005B6852"/>
    <w:rsid w:val="00634657"/>
    <w:rsid w:val="007E336F"/>
    <w:rsid w:val="00837AA2"/>
    <w:rsid w:val="009C7D05"/>
    <w:rsid w:val="00B34D59"/>
    <w:rsid w:val="00DB3A15"/>
    <w:rsid w:val="00EE2A5E"/>
    <w:rsid w:val="00FA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504D"/>
  <w15:chartTrackingRefBased/>
  <w15:docId w15:val="{6958BAF5-1806-4D3A-AA60-472C4D33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0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2023-12-08T19:37:00Z</dcterms:created>
  <dcterms:modified xsi:type="dcterms:W3CDTF">2023-12-08T19:37:00Z</dcterms:modified>
</cp:coreProperties>
</file>