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B491EE" w:rsidR="007B08E2" w:rsidRPr="001D0AC1" w:rsidRDefault="00000000" w:rsidP="001D0AC1">
      <w:pPr>
        <w:spacing w:line="240" w:lineRule="auto"/>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PROJETO DE LEI Nº</w:t>
      </w:r>
      <w:r w:rsidR="00F71110">
        <w:rPr>
          <w:rFonts w:ascii="Times New Roman" w:eastAsia="Times New Roman" w:hAnsi="Times New Roman" w:cs="Times New Roman"/>
          <w:sz w:val="24"/>
          <w:szCs w:val="24"/>
        </w:rPr>
        <w:t xml:space="preserve"> </w:t>
      </w:r>
      <w:r w:rsidR="004813EA">
        <w:rPr>
          <w:rFonts w:ascii="Times New Roman" w:eastAsia="Times New Roman" w:hAnsi="Times New Roman" w:cs="Times New Roman"/>
          <w:sz w:val="24"/>
          <w:szCs w:val="24"/>
        </w:rPr>
        <w:t>204,</w:t>
      </w:r>
      <w:r w:rsidRPr="001D0AC1">
        <w:rPr>
          <w:rFonts w:ascii="Times New Roman" w:eastAsia="Times New Roman" w:hAnsi="Times New Roman" w:cs="Times New Roman"/>
          <w:sz w:val="24"/>
          <w:szCs w:val="24"/>
        </w:rPr>
        <w:t xml:space="preserve"> DE </w:t>
      </w:r>
      <w:r w:rsidR="004813EA">
        <w:rPr>
          <w:rFonts w:ascii="Times New Roman" w:eastAsia="Times New Roman" w:hAnsi="Times New Roman" w:cs="Times New Roman"/>
          <w:sz w:val="24"/>
          <w:szCs w:val="24"/>
        </w:rPr>
        <w:t>07</w:t>
      </w:r>
      <w:r w:rsidRPr="001D0AC1">
        <w:rPr>
          <w:rFonts w:ascii="Times New Roman" w:eastAsia="Times New Roman" w:hAnsi="Times New Roman" w:cs="Times New Roman"/>
          <w:sz w:val="24"/>
          <w:szCs w:val="24"/>
        </w:rPr>
        <w:t xml:space="preserve"> DE</w:t>
      </w:r>
      <w:r w:rsidR="004813EA">
        <w:rPr>
          <w:rFonts w:ascii="Times New Roman" w:eastAsia="Times New Roman" w:hAnsi="Times New Roman" w:cs="Times New Roman"/>
          <w:sz w:val="24"/>
          <w:szCs w:val="24"/>
        </w:rPr>
        <w:t>NOVEMBRO</w:t>
      </w:r>
      <w:r w:rsidRPr="001D0AC1">
        <w:rPr>
          <w:rFonts w:ascii="Times New Roman" w:eastAsia="Times New Roman" w:hAnsi="Times New Roman" w:cs="Times New Roman"/>
          <w:sz w:val="24"/>
          <w:szCs w:val="24"/>
        </w:rPr>
        <w:t xml:space="preserve"> DE 2023.</w:t>
      </w:r>
    </w:p>
    <w:p w14:paraId="00000002" w14:textId="77777777" w:rsidR="007B08E2" w:rsidRPr="001D0AC1" w:rsidRDefault="007B08E2" w:rsidP="001D0AC1">
      <w:pPr>
        <w:spacing w:line="240" w:lineRule="auto"/>
        <w:ind w:left="3969"/>
        <w:jc w:val="both"/>
        <w:rPr>
          <w:rFonts w:ascii="Times New Roman" w:eastAsia="Times New Roman" w:hAnsi="Times New Roman" w:cs="Times New Roman"/>
          <w:sz w:val="24"/>
          <w:szCs w:val="24"/>
        </w:rPr>
      </w:pPr>
    </w:p>
    <w:p w14:paraId="00000003" w14:textId="05C26681" w:rsidR="007B08E2" w:rsidRPr="001D0AC1" w:rsidRDefault="00000000" w:rsidP="001D0AC1">
      <w:pPr>
        <w:spacing w:line="240" w:lineRule="auto"/>
        <w:ind w:left="3969"/>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Autoriza o Poder Executivo Municipal, firmar termo de repasse com a Câmara Cultural da Indústria, Comércio e Serviços de Nova Prata – CIC e autoriza repasse de valores</w:t>
      </w:r>
      <w:bookmarkStart w:id="0" w:name="gjdgxs" w:colFirst="0" w:colLast="0"/>
      <w:bookmarkEnd w:id="0"/>
      <w:r w:rsidR="00B0305D">
        <w:rPr>
          <w:rFonts w:ascii="Times New Roman" w:eastAsia="Times New Roman" w:hAnsi="Times New Roman" w:cs="Times New Roman"/>
          <w:sz w:val="24"/>
          <w:szCs w:val="24"/>
        </w:rPr>
        <w:t xml:space="preserve"> e abrir crédito suplementar.</w:t>
      </w:r>
    </w:p>
    <w:p w14:paraId="00000004" w14:textId="77777777" w:rsidR="007B08E2" w:rsidRPr="001D0AC1" w:rsidRDefault="007B08E2" w:rsidP="001D0AC1">
      <w:pPr>
        <w:spacing w:after="0" w:line="240" w:lineRule="auto"/>
        <w:ind w:firstLine="1418"/>
        <w:jc w:val="both"/>
        <w:rPr>
          <w:rFonts w:ascii="Times New Roman" w:eastAsia="Times New Roman" w:hAnsi="Times New Roman" w:cs="Times New Roman"/>
          <w:b/>
          <w:i/>
          <w:sz w:val="24"/>
          <w:szCs w:val="24"/>
        </w:rPr>
      </w:pPr>
    </w:p>
    <w:p w14:paraId="00000005" w14:textId="77777777" w:rsidR="007B08E2"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 xml:space="preserve">Art. 1.º Fica o Poder Executivo Municipal autorizado a firmar Termo de Repasse com a Câmara Cultural da Indústria, Comércio e Serviços de Nova Prata – CIC, inscrito no CNPJ sob n.º 88.991.534/0001-78, estabelecido na </w:t>
      </w:r>
      <w:r w:rsidRPr="001D0AC1">
        <w:rPr>
          <w:rFonts w:ascii="Times New Roman" w:eastAsia="Times New Roman" w:hAnsi="Times New Roman" w:cs="Times New Roman"/>
          <w:color w:val="000000"/>
          <w:sz w:val="24"/>
          <w:szCs w:val="24"/>
        </w:rPr>
        <w:t>Avenida Cônego Peres, 612, centro de</w:t>
      </w:r>
      <w:r w:rsidRPr="001D0AC1">
        <w:rPr>
          <w:rFonts w:ascii="Times New Roman" w:eastAsia="Times New Roman" w:hAnsi="Times New Roman" w:cs="Times New Roman"/>
          <w:sz w:val="24"/>
          <w:szCs w:val="24"/>
        </w:rPr>
        <w:t xml:space="preserve"> Nova Prata, com objetivo de apoiar a realização do Programa Mais 60, na cidade de Nova Prata/RS.</w:t>
      </w:r>
      <w:bookmarkStart w:id="1" w:name="30j0zll" w:colFirst="0" w:colLast="0"/>
      <w:bookmarkEnd w:id="1"/>
    </w:p>
    <w:p w14:paraId="61A107DB" w14:textId="77777777" w:rsidR="001D0AC1" w:rsidRPr="001D0AC1" w:rsidRDefault="001D0AC1" w:rsidP="001D0AC1">
      <w:pPr>
        <w:spacing w:after="0" w:line="240" w:lineRule="auto"/>
        <w:ind w:firstLine="1418"/>
        <w:jc w:val="both"/>
        <w:rPr>
          <w:rFonts w:ascii="Times New Roman" w:eastAsia="Times New Roman" w:hAnsi="Times New Roman" w:cs="Times New Roman"/>
          <w:sz w:val="24"/>
          <w:szCs w:val="24"/>
        </w:rPr>
      </w:pPr>
    </w:p>
    <w:p w14:paraId="00000006" w14:textId="77777777" w:rsidR="007B08E2" w:rsidRPr="001D0AC1" w:rsidRDefault="00000000" w:rsidP="001D0AC1">
      <w:pPr>
        <w:tabs>
          <w:tab w:val="left" w:pos="1418"/>
        </w:tabs>
        <w:spacing w:after="0" w:line="240" w:lineRule="auto"/>
        <w:ind w:firstLine="1418"/>
        <w:jc w:val="both"/>
        <w:rPr>
          <w:rFonts w:ascii="Times New Roman" w:eastAsia="Times New Roman" w:hAnsi="Times New Roman" w:cs="Times New Roman"/>
          <w:sz w:val="24"/>
          <w:szCs w:val="24"/>
          <w:highlight w:val="white"/>
        </w:rPr>
      </w:pPr>
      <w:r w:rsidRPr="001D0AC1">
        <w:rPr>
          <w:rFonts w:ascii="Times New Roman" w:eastAsia="Times New Roman" w:hAnsi="Times New Roman" w:cs="Times New Roman"/>
          <w:sz w:val="24"/>
          <w:szCs w:val="24"/>
        </w:rPr>
        <w:t xml:space="preserve">Art. 2.º Fica o Poder Executivo Municipal autorizado a repassar o valor de R$100.000,00 (Cem Mil Reais) para pagamento de despesas à </w:t>
      </w:r>
      <w:r w:rsidRPr="001D0AC1">
        <w:rPr>
          <w:rFonts w:ascii="Times New Roman" w:eastAsia="Times New Roman" w:hAnsi="Times New Roman" w:cs="Times New Roman"/>
          <w:sz w:val="24"/>
          <w:szCs w:val="24"/>
          <w:highlight w:val="white"/>
        </w:rPr>
        <w:t>entidade acima qualificada, em parcela única.</w:t>
      </w:r>
    </w:p>
    <w:p w14:paraId="00000007"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bookmarkStart w:id="2" w:name="_1fob9te" w:colFirst="0" w:colLast="0"/>
      <w:bookmarkEnd w:id="2"/>
      <w:r w:rsidRPr="001D0AC1">
        <w:rPr>
          <w:rFonts w:ascii="Times New Roman" w:eastAsia="Times New Roman" w:hAnsi="Times New Roman" w:cs="Times New Roman"/>
          <w:sz w:val="24"/>
          <w:szCs w:val="24"/>
        </w:rPr>
        <w:t>§1.º Os valores referidos no caput do art. 2.º, deverão ser utilizados para pagamento/reembolso de despesas para a realização do Programa.</w:t>
      </w:r>
    </w:p>
    <w:p w14:paraId="00000008" w14:textId="77777777" w:rsidR="007B08E2" w:rsidRPr="001D0AC1" w:rsidRDefault="007B08E2" w:rsidP="001D0AC1">
      <w:pPr>
        <w:spacing w:after="0" w:line="240" w:lineRule="auto"/>
        <w:ind w:firstLine="1418"/>
        <w:jc w:val="both"/>
        <w:rPr>
          <w:rFonts w:ascii="Times New Roman" w:eastAsia="Times New Roman" w:hAnsi="Times New Roman" w:cs="Times New Roman"/>
          <w:sz w:val="24"/>
          <w:szCs w:val="24"/>
        </w:rPr>
      </w:pPr>
    </w:p>
    <w:p w14:paraId="00000009"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 xml:space="preserve">§2.º A entidade deverá efetuar a prestação de contas do valor recebido, no prazo de até </w:t>
      </w:r>
      <w:r w:rsidRPr="001D0AC1">
        <w:rPr>
          <w:rFonts w:ascii="Times New Roman" w:eastAsia="Times New Roman" w:hAnsi="Times New Roman" w:cs="Times New Roman"/>
          <w:sz w:val="24"/>
          <w:szCs w:val="24"/>
          <w:highlight w:val="white"/>
        </w:rPr>
        <w:t xml:space="preserve">06 (seis) meses </w:t>
      </w:r>
      <w:r w:rsidRPr="001D0AC1">
        <w:rPr>
          <w:rFonts w:ascii="Times New Roman" w:eastAsia="Times New Roman" w:hAnsi="Times New Roman" w:cs="Times New Roman"/>
          <w:sz w:val="24"/>
          <w:szCs w:val="24"/>
        </w:rPr>
        <w:t>após a realização do evento.</w:t>
      </w:r>
    </w:p>
    <w:p w14:paraId="0000000A" w14:textId="77777777" w:rsidR="007B08E2" w:rsidRPr="001D0AC1" w:rsidRDefault="007B08E2" w:rsidP="001D0AC1">
      <w:pPr>
        <w:spacing w:after="0" w:line="240" w:lineRule="auto"/>
        <w:ind w:firstLine="1418"/>
        <w:jc w:val="both"/>
        <w:rPr>
          <w:rFonts w:ascii="Times New Roman" w:eastAsia="Times New Roman" w:hAnsi="Times New Roman" w:cs="Times New Roman"/>
          <w:sz w:val="24"/>
          <w:szCs w:val="24"/>
        </w:rPr>
      </w:pPr>
    </w:p>
    <w:p w14:paraId="0000000B"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highlight w:val="white"/>
        </w:rPr>
      </w:pPr>
      <w:r w:rsidRPr="001D0AC1">
        <w:rPr>
          <w:rFonts w:ascii="Times New Roman" w:eastAsia="Times New Roman" w:hAnsi="Times New Roman" w:cs="Times New Roman"/>
          <w:sz w:val="24"/>
          <w:szCs w:val="24"/>
          <w:highlight w:val="white"/>
        </w:rPr>
        <w:t>§3.º O valor repassado deverá ser aplicado em instituição financeira e os rendimentos devem ser contabilizados como receita, fazendo parte da prestação de contas a ser realizada no prazo estabelecido no parágrafo anterior.</w:t>
      </w:r>
    </w:p>
    <w:p w14:paraId="0000000C" w14:textId="77777777" w:rsidR="007B08E2" w:rsidRPr="001D0AC1" w:rsidRDefault="007B08E2" w:rsidP="001D0AC1">
      <w:pPr>
        <w:spacing w:after="0" w:line="240" w:lineRule="auto"/>
        <w:ind w:firstLine="1418"/>
        <w:jc w:val="both"/>
        <w:rPr>
          <w:rFonts w:ascii="Times New Roman" w:eastAsia="Times New Roman" w:hAnsi="Times New Roman" w:cs="Times New Roman"/>
          <w:color w:val="C9211E"/>
          <w:sz w:val="24"/>
          <w:szCs w:val="24"/>
          <w:highlight w:val="yellow"/>
        </w:rPr>
      </w:pPr>
    </w:p>
    <w:p w14:paraId="0000000D" w14:textId="77777777" w:rsidR="007B08E2" w:rsidRDefault="00000000" w:rsidP="001D0AC1">
      <w:pPr>
        <w:spacing w:after="0" w:line="240" w:lineRule="auto"/>
        <w:ind w:firstLine="1418"/>
        <w:jc w:val="both"/>
        <w:rPr>
          <w:rFonts w:ascii="Times New Roman" w:eastAsia="Times New Roman" w:hAnsi="Times New Roman" w:cs="Times New Roman"/>
          <w:sz w:val="24"/>
          <w:szCs w:val="24"/>
          <w:highlight w:val="white"/>
        </w:rPr>
      </w:pPr>
      <w:bookmarkStart w:id="3" w:name="3znysh7" w:colFirst="0" w:colLast="0"/>
      <w:bookmarkEnd w:id="3"/>
      <w:r w:rsidRPr="001D0AC1">
        <w:rPr>
          <w:rFonts w:ascii="Times New Roman" w:eastAsia="Times New Roman" w:hAnsi="Times New Roman" w:cs="Times New Roman"/>
          <w:sz w:val="24"/>
          <w:szCs w:val="24"/>
        </w:rPr>
        <w:t xml:space="preserve">Art. 3.º A entidade beneficiada deverá apresentar plano de trabalho como condição para liberação do valor, que deverá ser aprovado pelo </w:t>
      </w:r>
      <w:r w:rsidRPr="001D0AC1">
        <w:rPr>
          <w:rFonts w:ascii="Times New Roman" w:eastAsia="Times New Roman" w:hAnsi="Times New Roman" w:cs="Times New Roman"/>
          <w:sz w:val="24"/>
          <w:szCs w:val="24"/>
          <w:highlight w:val="white"/>
        </w:rPr>
        <w:t>Gabinete do Prefeito.</w:t>
      </w:r>
    </w:p>
    <w:p w14:paraId="0538B286" w14:textId="77777777" w:rsidR="001D0AC1" w:rsidRPr="001D0AC1" w:rsidRDefault="001D0AC1" w:rsidP="001D0AC1">
      <w:pPr>
        <w:spacing w:after="0" w:line="240" w:lineRule="auto"/>
        <w:ind w:firstLine="1418"/>
        <w:jc w:val="both"/>
        <w:rPr>
          <w:rFonts w:ascii="Times New Roman" w:eastAsia="Times New Roman" w:hAnsi="Times New Roman" w:cs="Times New Roman"/>
          <w:sz w:val="24"/>
          <w:szCs w:val="24"/>
          <w:highlight w:val="white"/>
        </w:rPr>
      </w:pPr>
    </w:p>
    <w:p w14:paraId="0000000E" w14:textId="77777777" w:rsidR="007B08E2"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Parágrafo único. Além do Plano de Trabalho a entidade beneficiada deverá apresentar Certidão Negativa de Tributos Estaduais, Federais e Municipais, INSS e FGTS, Certidão Negativa de Débitos Trabalhistas (CNDT), CNPJ atualizado e documentação da co</w:t>
      </w:r>
      <w:bookmarkStart w:id="4" w:name="2et92p0" w:colFirst="0" w:colLast="0"/>
      <w:bookmarkEnd w:id="4"/>
      <w:r w:rsidRPr="001D0AC1">
        <w:rPr>
          <w:rFonts w:ascii="Times New Roman" w:eastAsia="Times New Roman" w:hAnsi="Times New Roman" w:cs="Times New Roman"/>
          <w:sz w:val="24"/>
          <w:szCs w:val="24"/>
        </w:rPr>
        <w:t>nstituição jurídica da entidade.</w:t>
      </w:r>
    </w:p>
    <w:p w14:paraId="15A7C512" w14:textId="77777777" w:rsidR="001D0AC1" w:rsidRPr="001D0AC1" w:rsidRDefault="001D0AC1" w:rsidP="001D0AC1">
      <w:pPr>
        <w:spacing w:after="0" w:line="240" w:lineRule="auto"/>
        <w:ind w:firstLine="1418"/>
        <w:jc w:val="both"/>
        <w:rPr>
          <w:rFonts w:ascii="Times New Roman" w:eastAsia="Times New Roman" w:hAnsi="Times New Roman" w:cs="Times New Roman"/>
          <w:sz w:val="24"/>
          <w:szCs w:val="24"/>
        </w:rPr>
      </w:pPr>
    </w:p>
    <w:p w14:paraId="0000000F" w14:textId="77777777" w:rsidR="007B08E2"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 xml:space="preserve">Art. 4.º Faz parte integrante da presente Lei Municipal, minuta do Termo de </w:t>
      </w:r>
      <w:bookmarkStart w:id="5" w:name="tyjcwt" w:colFirst="0" w:colLast="0"/>
      <w:bookmarkEnd w:id="5"/>
      <w:r w:rsidRPr="001D0AC1">
        <w:rPr>
          <w:rFonts w:ascii="Times New Roman" w:eastAsia="Times New Roman" w:hAnsi="Times New Roman" w:cs="Times New Roman"/>
          <w:sz w:val="24"/>
          <w:szCs w:val="24"/>
        </w:rPr>
        <w:t>Repasse.</w:t>
      </w:r>
    </w:p>
    <w:p w14:paraId="110B2518" w14:textId="77777777" w:rsidR="001D0AC1" w:rsidRPr="001D0AC1" w:rsidRDefault="001D0AC1" w:rsidP="001D0AC1">
      <w:pPr>
        <w:spacing w:after="0" w:line="240" w:lineRule="auto"/>
        <w:ind w:firstLine="1418"/>
        <w:jc w:val="both"/>
        <w:rPr>
          <w:rFonts w:ascii="Times New Roman" w:eastAsia="Times New Roman" w:hAnsi="Times New Roman" w:cs="Times New Roman"/>
          <w:sz w:val="24"/>
          <w:szCs w:val="24"/>
        </w:rPr>
      </w:pPr>
    </w:p>
    <w:p w14:paraId="7766A489" w14:textId="419BAEB6" w:rsidR="001D0AC1" w:rsidRDefault="00000000" w:rsidP="001D0AC1">
      <w:pPr>
        <w:spacing w:after="0" w:line="240" w:lineRule="auto"/>
        <w:ind w:firstLine="1418"/>
        <w:jc w:val="both"/>
        <w:rPr>
          <w:rFonts w:ascii="Times New Roman" w:eastAsia="Times New Roman" w:hAnsi="Times New Roman" w:cs="Times New Roman"/>
          <w:color w:val="000000"/>
          <w:sz w:val="24"/>
          <w:szCs w:val="24"/>
        </w:rPr>
      </w:pPr>
      <w:r w:rsidRPr="001D0AC1">
        <w:rPr>
          <w:rFonts w:ascii="Times New Roman" w:eastAsia="Times New Roman" w:hAnsi="Times New Roman" w:cs="Times New Roman"/>
          <w:sz w:val="24"/>
          <w:szCs w:val="24"/>
        </w:rPr>
        <w:t>Art. 5.º</w:t>
      </w:r>
      <w:r w:rsidR="001D0AC1">
        <w:rPr>
          <w:rFonts w:ascii="Times New Roman" w:eastAsia="Times New Roman" w:hAnsi="Times New Roman" w:cs="Times New Roman"/>
          <w:sz w:val="24"/>
          <w:szCs w:val="24"/>
        </w:rPr>
        <w:t xml:space="preserve"> </w:t>
      </w:r>
      <w:r w:rsidR="001D0AC1">
        <w:rPr>
          <w:rFonts w:ascii="Times New Roman" w:hAnsi="Times New Roman" w:cs="Times New Roman"/>
          <w:sz w:val="24"/>
          <w:szCs w:val="24"/>
        </w:rPr>
        <w:t>Fica autorizado ao Poder Executivo Municipal a abrir crédito suplementar no orçamento vigente, por redução orçamentária, no valor de R$ 100.00,00 (</w:t>
      </w:r>
      <w:r w:rsidR="001D0AC1">
        <w:rPr>
          <w:rFonts w:ascii="Times New Roman" w:eastAsia="Times New Roman" w:hAnsi="Times New Roman" w:cs="Times New Roman"/>
          <w:color w:val="000000"/>
          <w:sz w:val="24"/>
          <w:szCs w:val="24"/>
        </w:rPr>
        <w:t>Cem mil reais</w:t>
      </w:r>
      <w:r w:rsidR="001D0AC1">
        <w:rPr>
          <w:rFonts w:ascii="Times New Roman" w:hAnsi="Times New Roman" w:cs="Times New Roman"/>
          <w:sz w:val="24"/>
          <w:szCs w:val="24"/>
        </w:rPr>
        <w:t>) dando a seguinte redação:</w:t>
      </w:r>
    </w:p>
    <w:p w14:paraId="37C31DFF" w14:textId="77777777" w:rsidR="001D0AC1" w:rsidRDefault="001D0AC1" w:rsidP="001D0AC1">
      <w:pPr>
        <w:jc w:val="both"/>
        <w:rPr>
          <w:rFonts w:ascii="Times New Roman" w:eastAsiaTheme="minorHAnsi" w:hAnsi="Times New Roman" w:cs="Times New Roman"/>
          <w:sz w:val="24"/>
          <w:szCs w:val="24"/>
          <w:lang w:eastAsia="en-US"/>
        </w:rPr>
      </w:pPr>
    </w:p>
    <w:p w14:paraId="53628DC9" w14:textId="77777777" w:rsidR="001D0AC1" w:rsidRDefault="001D0AC1" w:rsidP="001D0AC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 Secretaria Municipal de Assistência Social</w:t>
      </w:r>
    </w:p>
    <w:p w14:paraId="06E6432C" w14:textId="77777777" w:rsidR="001D0AC1" w:rsidRDefault="001D0AC1" w:rsidP="001D0AC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Fundo da Assistência Social</w:t>
      </w:r>
    </w:p>
    <w:p w14:paraId="4AAB98B8" w14:textId="77777777" w:rsidR="001D0AC1" w:rsidRDefault="001D0AC1" w:rsidP="001D0AC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08.244.0170.2046.0000 - Repasse dos Termos de Parcerias</w:t>
      </w:r>
    </w:p>
    <w:p w14:paraId="340EAB5A" w14:textId="2A43E18B" w:rsidR="001D0AC1" w:rsidRDefault="001D0AC1" w:rsidP="001D0AC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3.3.3.50.43.00.00.00.00 - Subvenções Sociais (3992) ........................................R$ 100.000,00</w:t>
      </w:r>
    </w:p>
    <w:p w14:paraId="31D073BD" w14:textId="77777777" w:rsidR="001D0AC1" w:rsidRDefault="001D0AC1" w:rsidP="001D0AC1">
      <w:pPr>
        <w:pStyle w:val="NormalWeb"/>
        <w:spacing w:before="0" w:beforeAutospacing="0" w:after="0" w:afterAutospacing="0"/>
        <w:jc w:val="both"/>
        <w:rPr>
          <w:b/>
          <w:color w:val="000000"/>
        </w:rPr>
      </w:pPr>
      <w:r>
        <w:rPr>
          <w:b/>
          <w:color w:val="000000"/>
        </w:rPr>
        <w:t>Recurso 01 LIVRE (</w:t>
      </w:r>
      <w:r>
        <w:rPr>
          <w:b/>
          <w:bCs/>
        </w:rPr>
        <w:t>500 - Recursos não Vinculados de Impostos)</w:t>
      </w:r>
    </w:p>
    <w:p w14:paraId="24F4DD8C" w14:textId="1FB854C2" w:rsidR="001D0AC1" w:rsidRDefault="001D0AC1" w:rsidP="001D0AC1">
      <w:pPr>
        <w:spacing w:after="0"/>
        <w:jc w:val="both"/>
        <w:rPr>
          <w:rFonts w:ascii="Times New Roman" w:eastAsia="Times New Roman" w:hAnsi="Times New Roman" w:cs="Times New Roman"/>
          <w:color w:val="000000"/>
          <w:sz w:val="24"/>
          <w:szCs w:val="24"/>
        </w:rPr>
      </w:pPr>
      <w:r>
        <w:t>Total:..............................................................................................................................</w:t>
      </w:r>
      <w:r>
        <w:rPr>
          <w:rFonts w:ascii="Times New Roman" w:eastAsia="Times New Roman" w:hAnsi="Times New Roman" w:cs="Times New Roman"/>
          <w:color w:val="000000"/>
          <w:sz w:val="24"/>
          <w:szCs w:val="24"/>
        </w:rPr>
        <w:t>R$ 100.000,00</w:t>
      </w:r>
    </w:p>
    <w:p w14:paraId="60E40D10" w14:textId="77777777" w:rsidR="001D0AC1" w:rsidRDefault="001D0AC1" w:rsidP="001D0AC1">
      <w:pPr>
        <w:jc w:val="both"/>
        <w:rPr>
          <w:rFonts w:ascii="Times New Roman" w:eastAsia="Times New Roman" w:hAnsi="Times New Roman" w:cs="Times New Roman"/>
          <w:color w:val="000000"/>
          <w:sz w:val="24"/>
          <w:szCs w:val="24"/>
        </w:rPr>
      </w:pPr>
      <w:r>
        <w:rPr>
          <w:sz w:val="24"/>
          <w:szCs w:val="24"/>
        </w:rPr>
        <w:t>(</w:t>
      </w:r>
      <w:r>
        <w:rPr>
          <w:rFonts w:ascii="Times New Roman" w:eastAsia="Times New Roman" w:hAnsi="Times New Roman" w:cs="Times New Roman"/>
          <w:color w:val="000000"/>
          <w:sz w:val="24"/>
          <w:szCs w:val="24"/>
        </w:rPr>
        <w:t>cem mil reais</w:t>
      </w:r>
      <w:r>
        <w:rPr>
          <w:sz w:val="24"/>
          <w:szCs w:val="24"/>
        </w:rPr>
        <w:t>)</w:t>
      </w:r>
    </w:p>
    <w:p w14:paraId="595A31B0" w14:textId="371D8363" w:rsidR="001D0AC1" w:rsidRDefault="004813EA" w:rsidP="001D0AC1">
      <w:pPr>
        <w:pStyle w:val="NormalWeb"/>
        <w:spacing w:before="0" w:beforeAutospacing="0" w:after="0" w:afterAutospacing="0"/>
        <w:ind w:firstLine="993"/>
        <w:jc w:val="both"/>
      </w:pPr>
      <w:r>
        <w:t xml:space="preserve"> </w:t>
      </w:r>
      <w:r w:rsidR="001D0AC1">
        <w:t xml:space="preserve">Art. </w:t>
      </w:r>
      <w:r w:rsidR="001D0AC1">
        <w:t>6</w:t>
      </w:r>
      <w:r w:rsidR="001D0AC1">
        <w:t>° Servirá de base para o crédito suplementar previsto nesta lei, redução orçamentária, de igual valor.</w:t>
      </w:r>
    </w:p>
    <w:p w14:paraId="1AE8CEEC" w14:textId="77777777" w:rsidR="001D0AC1" w:rsidRDefault="001D0AC1" w:rsidP="001D0AC1">
      <w:pPr>
        <w:pStyle w:val="NormalWeb"/>
        <w:spacing w:before="0" w:beforeAutospacing="0" w:after="0" w:afterAutospacing="0"/>
        <w:jc w:val="both"/>
        <w:rPr>
          <w:bCs/>
        </w:rPr>
      </w:pPr>
    </w:p>
    <w:p w14:paraId="7056E290" w14:textId="77777777" w:rsidR="001D0AC1" w:rsidRDefault="001D0AC1" w:rsidP="001D0AC1">
      <w:pPr>
        <w:pStyle w:val="NormalWeb"/>
        <w:spacing w:before="0" w:beforeAutospacing="0" w:after="0" w:afterAutospacing="0"/>
        <w:jc w:val="both"/>
        <w:rPr>
          <w:bCs/>
          <w:color w:val="000000"/>
        </w:rPr>
      </w:pPr>
      <w:r>
        <w:rPr>
          <w:bCs/>
          <w:color w:val="000000"/>
        </w:rPr>
        <w:t>7 - Secretaria Municipal de Assistência Social</w:t>
      </w:r>
    </w:p>
    <w:p w14:paraId="503E9C4E" w14:textId="77777777" w:rsidR="001D0AC1" w:rsidRDefault="001D0AC1" w:rsidP="001D0AC1">
      <w:pPr>
        <w:pStyle w:val="NormalWeb"/>
        <w:spacing w:before="0" w:beforeAutospacing="0" w:after="0" w:afterAutospacing="0"/>
        <w:jc w:val="both"/>
        <w:rPr>
          <w:bCs/>
          <w:color w:val="000000"/>
        </w:rPr>
      </w:pPr>
      <w:r>
        <w:rPr>
          <w:bCs/>
          <w:color w:val="000000"/>
        </w:rPr>
        <w:t>1 - Fundo da Assistência Social</w:t>
      </w:r>
    </w:p>
    <w:p w14:paraId="0CFF4F0E" w14:textId="77777777" w:rsidR="001D0AC1" w:rsidRDefault="001D0AC1" w:rsidP="001D0AC1">
      <w:pPr>
        <w:pStyle w:val="NormalWeb"/>
        <w:spacing w:before="0" w:beforeAutospacing="0" w:after="0" w:afterAutospacing="0"/>
        <w:jc w:val="both"/>
        <w:rPr>
          <w:bCs/>
          <w:color w:val="000000"/>
        </w:rPr>
      </w:pPr>
      <w:r>
        <w:rPr>
          <w:bCs/>
          <w:color w:val="000000"/>
        </w:rPr>
        <w:t>08.244.0150.1025.0000 - Construção/Ampliação/Manter Estrutura Física/Espaço Assistência Social</w:t>
      </w:r>
    </w:p>
    <w:p w14:paraId="39888316" w14:textId="7D984D95" w:rsidR="001D0AC1" w:rsidRDefault="001D0AC1" w:rsidP="001D0AC1">
      <w:pPr>
        <w:pStyle w:val="NormalWeb"/>
        <w:spacing w:before="0" w:beforeAutospacing="0" w:after="0" w:afterAutospacing="0"/>
        <w:jc w:val="both"/>
        <w:rPr>
          <w:bCs/>
          <w:color w:val="000000"/>
        </w:rPr>
      </w:pPr>
      <w:r>
        <w:rPr>
          <w:bCs/>
          <w:color w:val="000000"/>
        </w:rPr>
        <w:t>3.4.4.90.51.00.00.00.00 - Obras e Instalações (386) ...........................................R$ 69.800,00</w:t>
      </w:r>
    </w:p>
    <w:p w14:paraId="038B75CD" w14:textId="77777777" w:rsidR="001D0AC1" w:rsidRDefault="001D0AC1" w:rsidP="001D0AC1">
      <w:pPr>
        <w:pStyle w:val="NormalWeb"/>
        <w:spacing w:before="0" w:beforeAutospacing="0" w:after="0" w:afterAutospacing="0"/>
        <w:jc w:val="both"/>
        <w:rPr>
          <w:bCs/>
          <w:color w:val="000000"/>
        </w:rPr>
      </w:pPr>
    </w:p>
    <w:p w14:paraId="1832F2F2" w14:textId="77777777" w:rsidR="001D0AC1" w:rsidRDefault="001D0AC1" w:rsidP="001D0AC1">
      <w:pPr>
        <w:pStyle w:val="NormalWeb"/>
        <w:spacing w:before="0" w:beforeAutospacing="0" w:after="0" w:afterAutospacing="0"/>
        <w:jc w:val="both"/>
        <w:rPr>
          <w:bCs/>
          <w:color w:val="000000"/>
        </w:rPr>
      </w:pPr>
      <w:r>
        <w:rPr>
          <w:bCs/>
          <w:color w:val="000000"/>
        </w:rPr>
        <w:t>7 - Secretaria Municipal de Assistência Social</w:t>
      </w:r>
    </w:p>
    <w:p w14:paraId="759EED9A" w14:textId="77777777" w:rsidR="001D0AC1" w:rsidRDefault="001D0AC1" w:rsidP="001D0AC1">
      <w:pPr>
        <w:pStyle w:val="NormalWeb"/>
        <w:spacing w:before="0" w:beforeAutospacing="0" w:after="0" w:afterAutospacing="0"/>
        <w:jc w:val="both"/>
        <w:rPr>
          <w:bCs/>
          <w:color w:val="000000"/>
        </w:rPr>
      </w:pPr>
      <w:r>
        <w:rPr>
          <w:bCs/>
          <w:color w:val="000000"/>
        </w:rPr>
        <w:t>1 - Fundo da Assistência Social</w:t>
      </w:r>
    </w:p>
    <w:p w14:paraId="6D0E15EB" w14:textId="77777777" w:rsidR="001D0AC1" w:rsidRDefault="001D0AC1" w:rsidP="001D0AC1">
      <w:pPr>
        <w:pStyle w:val="NormalWeb"/>
        <w:spacing w:before="0" w:beforeAutospacing="0" w:after="0" w:afterAutospacing="0"/>
        <w:jc w:val="both"/>
        <w:rPr>
          <w:bCs/>
          <w:color w:val="000000"/>
        </w:rPr>
      </w:pPr>
      <w:r>
        <w:rPr>
          <w:bCs/>
          <w:color w:val="000000"/>
        </w:rPr>
        <w:t>08.244.0180.1030.0000 - Construção/Ampliação/Manter Estruturas Físicas</w:t>
      </w:r>
    </w:p>
    <w:p w14:paraId="506BC4A4" w14:textId="56E5510A" w:rsidR="001D0AC1" w:rsidRDefault="001D0AC1" w:rsidP="001D0AC1">
      <w:pPr>
        <w:pStyle w:val="NormalWeb"/>
        <w:spacing w:before="0" w:beforeAutospacing="0" w:after="0" w:afterAutospacing="0"/>
        <w:jc w:val="both"/>
        <w:rPr>
          <w:bCs/>
          <w:color w:val="000000"/>
        </w:rPr>
      </w:pPr>
      <w:r>
        <w:rPr>
          <w:bCs/>
          <w:color w:val="000000"/>
        </w:rPr>
        <w:t>3.4.4.90.51.00.00.00.00 - Obras e Instalações (4000) ..........................................R$ 24.000,00</w:t>
      </w:r>
    </w:p>
    <w:p w14:paraId="78EBF83E" w14:textId="77777777" w:rsidR="001D0AC1" w:rsidRDefault="001D0AC1" w:rsidP="001D0AC1">
      <w:pPr>
        <w:pStyle w:val="NormalWeb"/>
        <w:spacing w:before="0" w:beforeAutospacing="0" w:after="0" w:afterAutospacing="0"/>
        <w:jc w:val="both"/>
        <w:rPr>
          <w:bCs/>
          <w:color w:val="000000"/>
        </w:rPr>
      </w:pPr>
    </w:p>
    <w:p w14:paraId="0F9F626E" w14:textId="77777777" w:rsidR="001D0AC1" w:rsidRDefault="001D0AC1" w:rsidP="001D0AC1">
      <w:pPr>
        <w:pStyle w:val="NormalWeb"/>
        <w:spacing w:before="0" w:beforeAutospacing="0" w:after="0" w:afterAutospacing="0"/>
        <w:jc w:val="both"/>
        <w:rPr>
          <w:bCs/>
          <w:color w:val="000000"/>
        </w:rPr>
      </w:pPr>
      <w:r>
        <w:rPr>
          <w:bCs/>
          <w:color w:val="000000"/>
        </w:rPr>
        <w:t>7 - Secretaria Municipal de Assistência Social</w:t>
      </w:r>
    </w:p>
    <w:p w14:paraId="708FCBD5" w14:textId="77777777" w:rsidR="001D0AC1" w:rsidRDefault="001D0AC1" w:rsidP="001D0AC1">
      <w:pPr>
        <w:pStyle w:val="NormalWeb"/>
        <w:spacing w:before="0" w:beforeAutospacing="0" w:after="0" w:afterAutospacing="0"/>
        <w:jc w:val="both"/>
        <w:rPr>
          <w:bCs/>
          <w:color w:val="000000"/>
        </w:rPr>
      </w:pPr>
      <w:r>
        <w:rPr>
          <w:bCs/>
          <w:color w:val="000000"/>
        </w:rPr>
        <w:t>1 - Fundo da Assistência Social</w:t>
      </w:r>
    </w:p>
    <w:p w14:paraId="578B9B38" w14:textId="77777777" w:rsidR="001D0AC1" w:rsidRDefault="001D0AC1" w:rsidP="001D0AC1">
      <w:pPr>
        <w:pStyle w:val="NormalWeb"/>
        <w:spacing w:before="0" w:beforeAutospacing="0" w:after="0" w:afterAutospacing="0"/>
        <w:jc w:val="both"/>
        <w:rPr>
          <w:bCs/>
          <w:color w:val="000000"/>
        </w:rPr>
      </w:pPr>
      <w:r>
        <w:rPr>
          <w:bCs/>
          <w:color w:val="000000"/>
        </w:rPr>
        <w:t>08.244.0150.1026.0000 - Aquisição de Veículos Secretaria Assistência Social</w:t>
      </w:r>
    </w:p>
    <w:p w14:paraId="21CEA277" w14:textId="3662D143" w:rsidR="001D0AC1" w:rsidRDefault="001D0AC1" w:rsidP="001D0AC1">
      <w:pPr>
        <w:pStyle w:val="NormalWeb"/>
        <w:spacing w:before="0" w:beforeAutospacing="0" w:after="0" w:afterAutospacing="0"/>
        <w:jc w:val="both"/>
        <w:rPr>
          <w:bCs/>
          <w:color w:val="000000"/>
        </w:rPr>
      </w:pPr>
      <w:r>
        <w:rPr>
          <w:bCs/>
          <w:color w:val="000000"/>
        </w:rPr>
        <w:t>3.4.4.90.52.00.00.00.00 - Equipamentos e Material Permanente (3980) ...............R$ 6.200,00</w:t>
      </w:r>
    </w:p>
    <w:p w14:paraId="0F3B7105" w14:textId="745804FA" w:rsidR="001D0AC1" w:rsidRDefault="001D0AC1" w:rsidP="001D0AC1">
      <w:pPr>
        <w:spacing w:after="0"/>
        <w:jc w:val="both"/>
        <w:rPr>
          <w:rFonts w:ascii="Times New Roman" w:eastAsia="Times New Roman" w:hAnsi="Times New Roman" w:cs="Times New Roman"/>
          <w:color w:val="000000"/>
          <w:sz w:val="24"/>
          <w:szCs w:val="24"/>
        </w:rPr>
      </w:pPr>
      <w:r>
        <w:t>Total:..................................................................................................................</w:t>
      </w:r>
      <w:r>
        <w:t>...</w:t>
      </w:r>
      <w:r>
        <w:t>........</w:t>
      </w:r>
      <w:r>
        <w:rPr>
          <w:rFonts w:ascii="Times New Roman" w:eastAsia="Times New Roman" w:hAnsi="Times New Roman" w:cs="Times New Roman"/>
          <w:color w:val="000000"/>
          <w:sz w:val="24"/>
          <w:szCs w:val="24"/>
        </w:rPr>
        <w:t xml:space="preserve"> R$ 100.000,00</w:t>
      </w:r>
    </w:p>
    <w:p w14:paraId="766B92B9" w14:textId="77777777" w:rsidR="001D0AC1" w:rsidRDefault="001D0AC1" w:rsidP="001D0AC1">
      <w:pPr>
        <w:jc w:val="both"/>
        <w:rPr>
          <w:rFonts w:ascii="Times New Roman" w:eastAsia="Times New Roman" w:hAnsi="Times New Roman" w:cs="Times New Roman"/>
          <w:color w:val="000000"/>
          <w:sz w:val="24"/>
          <w:szCs w:val="24"/>
        </w:rPr>
      </w:pPr>
      <w:r>
        <w:rPr>
          <w:sz w:val="24"/>
          <w:szCs w:val="24"/>
        </w:rPr>
        <w:t>(</w:t>
      </w:r>
      <w:r>
        <w:rPr>
          <w:rFonts w:ascii="Times New Roman" w:eastAsia="Times New Roman" w:hAnsi="Times New Roman" w:cs="Times New Roman"/>
          <w:color w:val="000000"/>
          <w:sz w:val="24"/>
          <w:szCs w:val="24"/>
        </w:rPr>
        <w:t>cem mil reais</w:t>
      </w:r>
      <w:r>
        <w:rPr>
          <w:sz w:val="24"/>
          <w:szCs w:val="24"/>
        </w:rPr>
        <w:t>)</w:t>
      </w:r>
    </w:p>
    <w:p w14:paraId="5F5D1263" w14:textId="77777777" w:rsidR="001D0AC1" w:rsidRPr="001D0AC1" w:rsidRDefault="001D0AC1" w:rsidP="001D0AC1">
      <w:pPr>
        <w:spacing w:after="0" w:line="240" w:lineRule="auto"/>
        <w:ind w:firstLine="1418"/>
        <w:jc w:val="both"/>
        <w:rPr>
          <w:rFonts w:ascii="Times New Roman" w:eastAsia="Times New Roman" w:hAnsi="Times New Roman" w:cs="Times New Roman"/>
          <w:sz w:val="24"/>
          <w:szCs w:val="24"/>
        </w:rPr>
      </w:pPr>
    </w:p>
    <w:p w14:paraId="00000011" w14:textId="47212810" w:rsidR="007B08E2" w:rsidRPr="001D0AC1" w:rsidRDefault="00000000" w:rsidP="006B40A1">
      <w:pPr>
        <w:tabs>
          <w:tab w:val="left" w:pos="1418"/>
        </w:tabs>
        <w:spacing w:after="0" w:line="240" w:lineRule="auto"/>
        <w:ind w:left="1416" w:hanging="282"/>
        <w:jc w:val="both"/>
        <w:rPr>
          <w:rFonts w:ascii="Times New Roman" w:eastAsia="Times New Roman" w:hAnsi="Times New Roman" w:cs="Times New Roman"/>
          <w:b/>
          <w:sz w:val="24"/>
          <w:szCs w:val="24"/>
        </w:rPr>
      </w:pPr>
      <w:bookmarkStart w:id="6" w:name="3dy6vkm" w:colFirst="0" w:colLast="0"/>
      <w:bookmarkEnd w:id="6"/>
      <w:r w:rsidRPr="001D0AC1">
        <w:rPr>
          <w:rFonts w:ascii="Times New Roman" w:eastAsia="Times New Roman" w:hAnsi="Times New Roman" w:cs="Times New Roman"/>
          <w:sz w:val="24"/>
          <w:szCs w:val="24"/>
        </w:rPr>
        <w:t xml:space="preserve">Art. </w:t>
      </w:r>
      <w:r w:rsidR="001D0AC1">
        <w:rPr>
          <w:rFonts w:ascii="Times New Roman" w:eastAsia="Times New Roman" w:hAnsi="Times New Roman" w:cs="Times New Roman"/>
          <w:sz w:val="24"/>
          <w:szCs w:val="24"/>
        </w:rPr>
        <w:t>7</w:t>
      </w:r>
      <w:r w:rsidRPr="001D0AC1">
        <w:rPr>
          <w:rFonts w:ascii="Times New Roman" w:eastAsia="Times New Roman" w:hAnsi="Times New Roman" w:cs="Times New Roman"/>
          <w:sz w:val="24"/>
          <w:szCs w:val="24"/>
        </w:rPr>
        <w:t>.º Esta Lei Municipal entrará em vigor na data de sua publicação.</w:t>
      </w:r>
    </w:p>
    <w:p w14:paraId="00000012" w14:textId="77777777" w:rsidR="007B08E2" w:rsidRDefault="007B08E2"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5CFF15D5" w14:textId="77777777" w:rsidR="001D0AC1" w:rsidRDefault="001D0AC1"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2361CCDE" w14:textId="77777777" w:rsidR="001D0AC1" w:rsidRDefault="001D0AC1"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01580EFE" w14:textId="77777777" w:rsidR="001D0AC1" w:rsidRPr="001D0AC1" w:rsidRDefault="001D0AC1"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00000013" w14:textId="77777777" w:rsidR="007B08E2" w:rsidRPr="001D0AC1" w:rsidRDefault="007B08E2"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69435FEB" w14:textId="77777777" w:rsidR="004813EA" w:rsidRDefault="004813EA"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66020048" w14:textId="77777777" w:rsidR="004813EA" w:rsidRDefault="004813EA"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0A085739" w14:textId="77777777" w:rsidR="004813EA" w:rsidRDefault="004813EA"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08FAC671" w14:textId="77777777" w:rsidR="004813EA" w:rsidRDefault="004813EA"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470CD0D1" w14:textId="77777777" w:rsidR="004813EA" w:rsidRDefault="004813EA"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77D258E3" w14:textId="77777777" w:rsidR="004813EA" w:rsidRDefault="004813EA"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7E05F173" w14:textId="77777777" w:rsidR="004813EA" w:rsidRDefault="004813EA"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15B54073" w14:textId="77777777" w:rsidR="004813EA" w:rsidRDefault="004813EA" w:rsidP="001D0AC1">
      <w:pPr>
        <w:tabs>
          <w:tab w:val="left" w:pos="1418"/>
        </w:tabs>
        <w:spacing w:after="0" w:line="240" w:lineRule="auto"/>
        <w:ind w:left="1416" w:firstLine="1"/>
        <w:jc w:val="both"/>
        <w:rPr>
          <w:rFonts w:ascii="Times New Roman" w:eastAsia="Times New Roman" w:hAnsi="Times New Roman" w:cs="Times New Roman"/>
          <w:b/>
          <w:sz w:val="24"/>
          <w:szCs w:val="24"/>
        </w:rPr>
      </w:pPr>
    </w:p>
    <w:p w14:paraId="00000014" w14:textId="450CC383" w:rsidR="007B08E2" w:rsidRPr="001D0AC1" w:rsidRDefault="00000000" w:rsidP="001D0AC1">
      <w:pPr>
        <w:tabs>
          <w:tab w:val="left" w:pos="1418"/>
        </w:tabs>
        <w:spacing w:after="0" w:line="240" w:lineRule="auto"/>
        <w:ind w:left="1416" w:firstLine="1"/>
        <w:jc w:val="both"/>
        <w:rPr>
          <w:rFonts w:ascii="Times New Roman" w:eastAsia="Times New Roman" w:hAnsi="Times New Roman" w:cs="Times New Roman"/>
          <w:b/>
          <w:sz w:val="24"/>
          <w:szCs w:val="24"/>
        </w:rPr>
      </w:pPr>
      <w:r w:rsidRPr="001D0AC1">
        <w:rPr>
          <w:rFonts w:ascii="Times New Roman" w:eastAsia="Times New Roman" w:hAnsi="Times New Roman" w:cs="Times New Roman"/>
          <w:b/>
          <w:sz w:val="24"/>
          <w:szCs w:val="24"/>
        </w:rPr>
        <w:lastRenderedPageBreak/>
        <w:t>JUSTIFICATIVA:</w:t>
      </w:r>
    </w:p>
    <w:p w14:paraId="00000016" w14:textId="77777777" w:rsidR="007B08E2" w:rsidRPr="001D0AC1" w:rsidRDefault="00000000" w:rsidP="001D0AC1">
      <w:pPr>
        <w:tabs>
          <w:tab w:val="left" w:pos="1419"/>
        </w:tabs>
        <w:spacing w:after="0" w:line="240" w:lineRule="auto"/>
        <w:ind w:firstLine="1417"/>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 xml:space="preserve">Encaminha-se Projeto de Lei que dispõe sobre repasse de valores para a CIC/NP, visando a implementação do </w:t>
      </w:r>
      <w:r w:rsidRPr="001D0AC1">
        <w:rPr>
          <w:rFonts w:ascii="Times New Roman" w:eastAsia="Times New Roman" w:hAnsi="Times New Roman" w:cs="Times New Roman"/>
          <w:b/>
          <w:sz w:val="24"/>
          <w:szCs w:val="24"/>
        </w:rPr>
        <w:t>Programa Mais 60</w:t>
      </w:r>
      <w:r w:rsidRPr="001D0AC1">
        <w:rPr>
          <w:rFonts w:ascii="Times New Roman" w:eastAsia="Times New Roman" w:hAnsi="Times New Roman" w:cs="Times New Roman"/>
          <w:sz w:val="24"/>
          <w:szCs w:val="24"/>
        </w:rPr>
        <w:t>, com objetivo de unir famílias, comunidades e idosos em um ambiente caloroso e inclusivo, criando oportunidades para compartilhar histórias, aprender uns com os outros e estabelecer conexões intergeracionais profundas e significativas. O programa se dedica a criar um espaço onde pessoas de diferentes idades possam compreender-se melhor, apreciar as perspectivas uns dos outros e superar adversidades da vida.</w:t>
      </w:r>
    </w:p>
    <w:p w14:paraId="00000017" w14:textId="77777777" w:rsidR="007B08E2" w:rsidRPr="001D0AC1" w:rsidRDefault="00000000" w:rsidP="001D0AC1">
      <w:pPr>
        <w:spacing w:after="0" w:line="240" w:lineRule="auto"/>
        <w:ind w:firstLine="1417"/>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Reconhecendo a importância da sabedoria acumulada ao longo dos anos, o programa busca de alguma forma homenagear e celebrar as valiosas contribuições dos idosos à comunidade, incentivando a participação conjunta de famílias, promovendo oportunidades para fortalecer os laços familiares e estabelecer conexões mais profundas na comunidade, o programa busca oferecer um ambiente para a partilha de histórias de vida, conselhos e experiências, permitindo que cada geração aprenda mutuamente uma com a outra.</w:t>
      </w:r>
    </w:p>
    <w:p w14:paraId="00000018" w14:textId="77777777" w:rsidR="007B08E2" w:rsidRPr="001D0AC1" w:rsidRDefault="00000000" w:rsidP="001D0AC1">
      <w:pPr>
        <w:spacing w:after="0" w:line="240" w:lineRule="auto"/>
        <w:ind w:firstLine="1417"/>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O envelhecimento da população é uma realidade global que traz consigo desafios sociais significativos. Muitos idosos enfrentam o isolamento social, que pode ter efeitos prejudiciais para sua saúde física e mental. O programa "Mais 60" surge como uma resposta direta a essa necessidade como uma forma de combater o isolamento entre os idosos.</w:t>
      </w:r>
    </w:p>
    <w:p w14:paraId="00000019" w14:textId="77777777" w:rsidR="007B08E2" w:rsidRPr="001D0AC1" w:rsidRDefault="00000000" w:rsidP="001D0AC1">
      <w:pPr>
        <w:spacing w:after="0" w:line="240" w:lineRule="auto"/>
        <w:ind w:firstLine="1417"/>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As conexões intergeracionais desempenham um papel fundamental na promoção do bem-estar dos idosos. A interação com gerações mais jovens não apenas combate o isolamento, mas também fortalece os laços familiares e comunitários, proporciona uma sensação de propósito e pertencimento, e estimula a mente. A sabedoria e as histórias de vida dos idosos são tesouros culturais que podem ser transmitidos para as gerações mais jovens, enriquecendo a sociedade como um todo.</w:t>
      </w:r>
    </w:p>
    <w:p w14:paraId="0000001A" w14:textId="77777777" w:rsidR="007B08E2" w:rsidRPr="001D0AC1" w:rsidRDefault="00000000" w:rsidP="001D0AC1">
      <w:pPr>
        <w:spacing w:after="0" w:line="240" w:lineRule="auto"/>
        <w:ind w:firstLine="1417"/>
        <w:jc w:val="both"/>
        <w:rPr>
          <w:rFonts w:ascii="Times New Roman" w:eastAsia="Times New Roman" w:hAnsi="Times New Roman" w:cs="Times New Roman"/>
          <w:color w:val="000000"/>
          <w:sz w:val="24"/>
          <w:szCs w:val="24"/>
        </w:rPr>
      </w:pPr>
      <w:r w:rsidRPr="001D0AC1">
        <w:rPr>
          <w:rFonts w:ascii="Times New Roman" w:eastAsia="Times New Roman" w:hAnsi="Times New Roman" w:cs="Times New Roman"/>
          <w:sz w:val="24"/>
          <w:szCs w:val="24"/>
        </w:rPr>
        <w:t>O programa "Mais 60" é uma resposta direta à necessidade de criar um ambiente onde os idosos possam se envolver com suas famílias e comunidades, compartilhar sua sabedoria e experiência, e ao mesmo tempo receber o carinho e a atenção que todos ganham. Ao estabelecer conexões intergeracionais, podemos enfrentar o isolamento social dos idosos, criar um ambiente mais inclusivo e enriquecer a experiência de vida de todas as gerações envolvidas. Isso é crucial para o bem-estar dos idosos e para a promoção de uma sociedade mais saudável e harmoniosa.</w:t>
      </w:r>
    </w:p>
    <w:p w14:paraId="0000001B" w14:textId="77777777" w:rsidR="007B08E2" w:rsidRPr="001D0AC1" w:rsidRDefault="007B08E2" w:rsidP="001D0AC1">
      <w:pPr>
        <w:pBdr>
          <w:top w:val="nil"/>
          <w:left w:val="nil"/>
          <w:bottom w:val="nil"/>
          <w:right w:val="nil"/>
          <w:between w:val="nil"/>
        </w:pBdr>
        <w:spacing w:after="0" w:line="240" w:lineRule="auto"/>
        <w:ind w:right="284" w:firstLine="1418"/>
        <w:jc w:val="both"/>
        <w:rPr>
          <w:rFonts w:ascii="Times New Roman" w:eastAsia="Times New Roman" w:hAnsi="Times New Roman" w:cs="Times New Roman"/>
          <w:color w:val="000000"/>
          <w:sz w:val="24"/>
          <w:szCs w:val="24"/>
        </w:rPr>
      </w:pPr>
    </w:p>
    <w:p w14:paraId="0000001C" w14:textId="77777777" w:rsidR="007B08E2" w:rsidRPr="001D0AC1" w:rsidRDefault="00000000" w:rsidP="001D0AC1">
      <w:pPr>
        <w:pBdr>
          <w:top w:val="nil"/>
          <w:left w:val="nil"/>
          <w:bottom w:val="nil"/>
          <w:right w:val="nil"/>
          <w:between w:val="nil"/>
        </w:pBdr>
        <w:spacing w:after="0" w:line="240" w:lineRule="auto"/>
        <w:ind w:right="284" w:firstLine="1418"/>
        <w:jc w:val="both"/>
        <w:rPr>
          <w:rFonts w:ascii="Times New Roman" w:eastAsia="Times New Roman" w:hAnsi="Times New Roman" w:cs="Times New Roman"/>
          <w:color w:val="000000"/>
          <w:sz w:val="24"/>
          <w:szCs w:val="24"/>
        </w:rPr>
      </w:pPr>
      <w:r w:rsidRPr="001D0AC1">
        <w:rPr>
          <w:rFonts w:ascii="Times New Roman" w:eastAsia="Times New Roman" w:hAnsi="Times New Roman" w:cs="Times New Roman"/>
          <w:color w:val="000000"/>
          <w:sz w:val="24"/>
          <w:szCs w:val="24"/>
        </w:rPr>
        <w:t>Nesta senda, buscamos a aprovação do presente projeto de Lei, na oportunidade em que antecipamos nosso agradecimento e renovamos a Vossa Excelência e aos demais Vereadores, nosso protesto de estima e apreço.</w:t>
      </w:r>
    </w:p>
    <w:p w14:paraId="0000001D" w14:textId="77777777" w:rsidR="007B08E2" w:rsidRPr="001D0AC1" w:rsidRDefault="007B08E2" w:rsidP="001D0AC1">
      <w:pPr>
        <w:pBdr>
          <w:top w:val="nil"/>
          <w:left w:val="nil"/>
          <w:bottom w:val="nil"/>
          <w:right w:val="nil"/>
          <w:between w:val="nil"/>
        </w:pBdr>
        <w:spacing w:after="0" w:line="240" w:lineRule="auto"/>
        <w:ind w:right="284" w:firstLine="1418"/>
        <w:jc w:val="both"/>
        <w:rPr>
          <w:rFonts w:ascii="Times New Roman" w:eastAsia="Times New Roman" w:hAnsi="Times New Roman" w:cs="Times New Roman"/>
          <w:color w:val="000000"/>
          <w:sz w:val="24"/>
          <w:szCs w:val="24"/>
        </w:rPr>
      </w:pPr>
    </w:p>
    <w:p w14:paraId="00000020" w14:textId="635713C4" w:rsidR="007B08E2" w:rsidRDefault="00000000" w:rsidP="001D0AC1">
      <w:pPr>
        <w:spacing w:line="240" w:lineRule="auto"/>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ab/>
      </w:r>
      <w:r w:rsidRPr="001D0AC1">
        <w:rPr>
          <w:rFonts w:ascii="Times New Roman" w:eastAsia="Times New Roman" w:hAnsi="Times New Roman" w:cs="Times New Roman"/>
          <w:sz w:val="24"/>
          <w:szCs w:val="24"/>
        </w:rPr>
        <w:tab/>
        <w:t xml:space="preserve">GABINETE DO PREFEITO MUNICIPAL DE NOVA PRATA, em </w:t>
      </w:r>
      <w:r w:rsidR="004813EA">
        <w:rPr>
          <w:rFonts w:ascii="Times New Roman" w:eastAsia="Times New Roman" w:hAnsi="Times New Roman" w:cs="Times New Roman"/>
          <w:color w:val="000000"/>
          <w:sz w:val="24"/>
          <w:szCs w:val="24"/>
        </w:rPr>
        <w:t>07</w:t>
      </w:r>
      <w:r w:rsidRPr="001D0AC1">
        <w:rPr>
          <w:rFonts w:ascii="Times New Roman" w:eastAsia="Times New Roman" w:hAnsi="Times New Roman" w:cs="Times New Roman"/>
          <w:sz w:val="24"/>
          <w:szCs w:val="24"/>
        </w:rPr>
        <w:t xml:space="preserve"> de </w:t>
      </w:r>
      <w:r w:rsidR="004813EA">
        <w:rPr>
          <w:rFonts w:ascii="Times New Roman" w:eastAsia="Times New Roman" w:hAnsi="Times New Roman" w:cs="Times New Roman"/>
          <w:color w:val="000000"/>
          <w:sz w:val="24"/>
          <w:szCs w:val="24"/>
        </w:rPr>
        <w:t>dezembro</w:t>
      </w:r>
      <w:r w:rsidRPr="001D0AC1">
        <w:rPr>
          <w:rFonts w:ascii="Times New Roman" w:eastAsia="Times New Roman" w:hAnsi="Times New Roman" w:cs="Times New Roman"/>
          <w:sz w:val="24"/>
          <w:szCs w:val="24"/>
        </w:rPr>
        <w:t xml:space="preserve"> de 2023.</w:t>
      </w:r>
    </w:p>
    <w:p w14:paraId="0B0EB583" w14:textId="77777777" w:rsidR="001D0AC1" w:rsidRPr="001D0AC1" w:rsidRDefault="001D0AC1" w:rsidP="001D0AC1">
      <w:pPr>
        <w:spacing w:line="240" w:lineRule="auto"/>
        <w:jc w:val="both"/>
        <w:rPr>
          <w:rFonts w:ascii="Times New Roman" w:eastAsia="Times New Roman" w:hAnsi="Times New Roman" w:cs="Times New Roman"/>
          <w:sz w:val="24"/>
          <w:szCs w:val="24"/>
        </w:rPr>
      </w:pPr>
    </w:p>
    <w:p w14:paraId="00000021" w14:textId="77777777" w:rsidR="007B08E2" w:rsidRPr="001D0AC1" w:rsidRDefault="00000000" w:rsidP="001D0AC1">
      <w:pPr>
        <w:spacing w:after="0" w:line="240" w:lineRule="auto"/>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ab/>
      </w:r>
      <w:r w:rsidRPr="001D0AC1">
        <w:rPr>
          <w:rFonts w:ascii="Times New Roman" w:eastAsia="Times New Roman" w:hAnsi="Times New Roman" w:cs="Times New Roman"/>
          <w:sz w:val="24"/>
          <w:szCs w:val="24"/>
        </w:rPr>
        <w:tab/>
        <w:t>Alcione Grazziotin</w:t>
      </w:r>
    </w:p>
    <w:p w14:paraId="00000022" w14:textId="77777777" w:rsidR="007B08E2" w:rsidRPr="001D0AC1" w:rsidRDefault="00000000" w:rsidP="001D0AC1">
      <w:pPr>
        <w:spacing w:after="0" w:line="240" w:lineRule="auto"/>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ab/>
      </w:r>
      <w:r w:rsidRPr="001D0AC1">
        <w:rPr>
          <w:rFonts w:ascii="Times New Roman" w:eastAsia="Times New Roman" w:hAnsi="Times New Roman" w:cs="Times New Roman"/>
          <w:sz w:val="24"/>
          <w:szCs w:val="24"/>
        </w:rPr>
        <w:tab/>
        <w:t>Prefeito Municipal</w:t>
      </w:r>
    </w:p>
    <w:p w14:paraId="00000023" w14:textId="77777777" w:rsidR="007B08E2" w:rsidRPr="001D0AC1" w:rsidRDefault="007B08E2" w:rsidP="001D0AC1">
      <w:pPr>
        <w:spacing w:line="240" w:lineRule="auto"/>
        <w:jc w:val="both"/>
        <w:rPr>
          <w:rFonts w:ascii="Times New Roman" w:eastAsia="Times New Roman" w:hAnsi="Times New Roman" w:cs="Times New Roman"/>
          <w:sz w:val="24"/>
          <w:szCs w:val="24"/>
        </w:rPr>
      </w:pPr>
    </w:p>
    <w:p w14:paraId="0000003B" w14:textId="77777777" w:rsidR="007B08E2" w:rsidRPr="001D0AC1" w:rsidRDefault="00000000" w:rsidP="001D0AC1">
      <w:pPr>
        <w:spacing w:after="0" w:line="240" w:lineRule="auto"/>
        <w:jc w:val="center"/>
        <w:rPr>
          <w:rFonts w:ascii="Times New Roman" w:eastAsia="Times New Roman" w:hAnsi="Times New Roman" w:cs="Times New Roman"/>
          <w:b/>
          <w:sz w:val="24"/>
          <w:szCs w:val="24"/>
        </w:rPr>
      </w:pPr>
      <w:r w:rsidRPr="001D0AC1">
        <w:rPr>
          <w:rFonts w:ascii="Times New Roman" w:eastAsia="Times New Roman" w:hAnsi="Times New Roman" w:cs="Times New Roman"/>
          <w:b/>
          <w:sz w:val="24"/>
          <w:szCs w:val="24"/>
        </w:rPr>
        <w:lastRenderedPageBreak/>
        <w:t>TERMO DE REPASSE</w:t>
      </w:r>
    </w:p>
    <w:p w14:paraId="0000003C" w14:textId="77777777" w:rsidR="007B08E2" w:rsidRPr="001D0AC1" w:rsidRDefault="00000000" w:rsidP="001D0AC1">
      <w:pPr>
        <w:spacing w:after="0" w:line="240" w:lineRule="auto"/>
        <w:jc w:val="center"/>
        <w:rPr>
          <w:rFonts w:ascii="Times New Roman" w:eastAsia="Times New Roman" w:hAnsi="Times New Roman" w:cs="Times New Roman"/>
          <w:b/>
          <w:sz w:val="24"/>
          <w:szCs w:val="24"/>
        </w:rPr>
      </w:pPr>
      <w:r w:rsidRPr="001D0AC1">
        <w:rPr>
          <w:rFonts w:ascii="Times New Roman" w:eastAsia="Times New Roman" w:hAnsi="Times New Roman" w:cs="Times New Roman"/>
          <w:b/>
          <w:sz w:val="24"/>
          <w:szCs w:val="24"/>
        </w:rPr>
        <w:t xml:space="preserve">Lei nº </w:t>
      </w:r>
      <w:proofErr w:type="spellStart"/>
      <w:r w:rsidRPr="001D0AC1">
        <w:rPr>
          <w:rFonts w:ascii="Times New Roman" w:eastAsia="Times New Roman" w:hAnsi="Times New Roman" w:cs="Times New Roman"/>
          <w:b/>
          <w:sz w:val="24"/>
          <w:szCs w:val="24"/>
        </w:rPr>
        <w:t>xxxxx</w:t>
      </w:r>
      <w:proofErr w:type="spellEnd"/>
      <w:r w:rsidRPr="001D0AC1">
        <w:rPr>
          <w:rFonts w:ascii="Times New Roman" w:eastAsia="Times New Roman" w:hAnsi="Times New Roman" w:cs="Times New Roman"/>
          <w:b/>
          <w:sz w:val="24"/>
          <w:szCs w:val="24"/>
        </w:rPr>
        <w:t>/2023</w:t>
      </w:r>
    </w:p>
    <w:p w14:paraId="0000003D" w14:textId="77777777" w:rsidR="007B08E2" w:rsidRPr="001D0AC1" w:rsidRDefault="007B08E2" w:rsidP="001D0AC1">
      <w:pPr>
        <w:spacing w:after="0" w:line="240" w:lineRule="auto"/>
        <w:jc w:val="center"/>
        <w:rPr>
          <w:rFonts w:ascii="Times New Roman" w:eastAsia="Times New Roman" w:hAnsi="Times New Roman" w:cs="Times New Roman"/>
          <w:b/>
          <w:sz w:val="24"/>
          <w:szCs w:val="24"/>
        </w:rPr>
      </w:pPr>
    </w:p>
    <w:p w14:paraId="0000003E"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 xml:space="preserve">Termo de Repasse, que fazem de um lado o MUNICÍPIO DE NOVA PRATA, pessoa jurídica de direito público interno, inscrito no CNPJ sob o nº 91.618.439/0001-38, representado por seu Prefeito Municipal, Sr. Alcione Grazziotin e de outro lado CÂMARA CULTURAL DA INDÚSTRIA, COMÉRCIO E SERVIÇOS DE NOVA PRATA – CIC, representada por seu presidente, Sr. </w:t>
      </w:r>
      <w:r w:rsidRPr="001D0AC1">
        <w:rPr>
          <w:rFonts w:ascii="Times New Roman" w:eastAsia="Times New Roman" w:hAnsi="Times New Roman" w:cs="Times New Roman"/>
          <w:sz w:val="24"/>
          <w:szCs w:val="24"/>
          <w:highlight w:val="white"/>
        </w:rPr>
        <w:t>João Paulo Porta</w:t>
      </w:r>
      <w:r w:rsidRPr="001D0AC1">
        <w:rPr>
          <w:rFonts w:ascii="Times New Roman" w:eastAsia="Times New Roman" w:hAnsi="Times New Roman" w:cs="Times New Roman"/>
          <w:sz w:val="24"/>
          <w:szCs w:val="24"/>
        </w:rPr>
        <w:t xml:space="preserve">, inscrito no CNPJ sob n.º 88.991.534/0001-78, estabelecido na </w:t>
      </w:r>
      <w:r w:rsidRPr="001D0AC1">
        <w:rPr>
          <w:rFonts w:ascii="Times New Roman" w:eastAsia="Times New Roman" w:hAnsi="Times New Roman" w:cs="Times New Roman"/>
          <w:color w:val="000000"/>
          <w:sz w:val="24"/>
          <w:szCs w:val="24"/>
        </w:rPr>
        <w:t>Avenida Cônego Peres, 612, centro de</w:t>
      </w:r>
      <w:r w:rsidRPr="001D0AC1">
        <w:rPr>
          <w:rFonts w:ascii="Times New Roman" w:eastAsia="Times New Roman" w:hAnsi="Times New Roman" w:cs="Times New Roman"/>
          <w:sz w:val="24"/>
          <w:szCs w:val="24"/>
        </w:rPr>
        <w:t xml:space="preserve"> Nova Prata, conforme segue.</w:t>
      </w:r>
    </w:p>
    <w:p w14:paraId="0000003F" w14:textId="77777777" w:rsidR="007B08E2" w:rsidRPr="001D0AC1" w:rsidRDefault="007B08E2" w:rsidP="001D0AC1">
      <w:pPr>
        <w:spacing w:after="0" w:line="240" w:lineRule="auto"/>
        <w:ind w:firstLine="1418"/>
        <w:jc w:val="both"/>
        <w:rPr>
          <w:rFonts w:ascii="Times New Roman" w:eastAsia="Times New Roman" w:hAnsi="Times New Roman" w:cs="Times New Roman"/>
          <w:sz w:val="24"/>
          <w:szCs w:val="24"/>
        </w:rPr>
      </w:pPr>
    </w:p>
    <w:p w14:paraId="00000040"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b/>
          <w:sz w:val="24"/>
          <w:szCs w:val="24"/>
        </w:rPr>
        <w:t>Cláusula primeira</w:t>
      </w:r>
      <w:r w:rsidRPr="001D0AC1">
        <w:rPr>
          <w:rFonts w:ascii="Times New Roman" w:eastAsia="Times New Roman" w:hAnsi="Times New Roman" w:cs="Times New Roman"/>
          <w:sz w:val="24"/>
          <w:szCs w:val="24"/>
        </w:rPr>
        <w:t xml:space="preserve"> - O presente Termo de Repasse tem o objetivo de apoiar a entidade no custeio de despesas com a realização do </w:t>
      </w:r>
      <w:r w:rsidRPr="001D0AC1">
        <w:rPr>
          <w:rFonts w:ascii="Times New Roman" w:eastAsia="Times New Roman" w:hAnsi="Times New Roman" w:cs="Times New Roman"/>
          <w:b/>
          <w:color w:val="000000"/>
          <w:sz w:val="24"/>
          <w:szCs w:val="24"/>
        </w:rPr>
        <w:t xml:space="preserve">Programa </w:t>
      </w:r>
      <w:r w:rsidRPr="001D0AC1">
        <w:rPr>
          <w:rFonts w:ascii="Times New Roman" w:eastAsia="Times New Roman" w:hAnsi="Times New Roman" w:cs="Times New Roman"/>
          <w:b/>
          <w:sz w:val="24"/>
          <w:szCs w:val="24"/>
        </w:rPr>
        <w:t>Mais 60</w:t>
      </w:r>
      <w:r w:rsidRPr="001D0AC1">
        <w:rPr>
          <w:rFonts w:ascii="Times New Roman" w:eastAsia="Times New Roman" w:hAnsi="Times New Roman" w:cs="Times New Roman"/>
          <w:sz w:val="24"/>
          <w:szCs w:val="24"/>
        </w:rPr>
        <w:t xml:space="preserve"> na cidade de Nova Prata/RS.</w:t>
      </w:r>
    </w:p>
    <w:p w14:paraId="00000041" w14:textId="77777777" w:rsidR="007B08E2" w:rsidRPr="001D0AC1" w:rsidRDefault="007B08E2" w:rsidP="001D0AC1">
      <w:pPr>
        <w:spacing w:after="0" w:line="240" w:lineRule="auto"/>
        <w:ind w:firstLine="1418"/>
        <w:jc w:val="both"/>
        <w:rPr>
          <w:rFonts w:ascii="Times New Roman" w:eastAsia="Times New Roman" w:hAnsi="Times New Roman" w:cs="Times New Roman"/>
          <w:b/>
          <w:sz w:val="24"/>
          <w:szCs w:val="24"/>
        </w:rPr>
      </w:pPr>
    </w:p>
    <w:p w14:paraId="00000042"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highlight w:val="white"/>
        </w:rPr>
      </w:pPr>
      <w:r w:rsidRPr="001D0AC1">
        <w:rPr>
          <w:rFonts w:ascii="Times New Roman" w:eastAsia="Times New Roman" w:hAnsi="Times New Roman" w:cs="Times New Roman"/>
          <w:b/>
          <w:sz w:val="24"/>
          <w:szCs w:val="24"/>
        </w:rPr>
        <w:t>Cláusula segunda</w:t>
      </w:r>
      <w:r w:rsidRPr="001D0AC1">
        <w:rPr>
          <w:rFonts w:ascii="Times New Roman" w:eastAsia="Times New Roman" w:hAnsi="Times New Roman" w:cs="Times New Roman"/>
          <w:sz w:val="24"/>
          <w:szCs w:val="24"/>
        </w:rPr>
        <w:t xml:space="preserve"> - A participação do Município consistirá no repasse de valores para referida entidade, na importância de </w:t>
      </w:r>
      <w:r w:rsidRPr="001D0AC1">
        <w:rPr>
          <w:rFonts w:ascii="Times New Roman" w:eastAsia="Times New Roman" w:hAnsi="Times New Roman" w:cs="Times New Roman"/>
          <w:sz w:val="24"/>
          <w:szCs w:val="24"/>
          <w:highlight w:val="white"/>
        </w:rPr>
        <w:t xml:space="preserve">R$ 100.000,00 </w:t>
      </w:r>
      <w:r w:rsidRPr="001D0AC1">
        <w:rPr>
          <w:rFonts w:ascii="Times New Roman" w:eastAsia="Times New Roman" w:hAnsi="Times New Roman" w:cs="Times New Roman"/>
          <w:sz w:val="24"/>
          <w:szCs w:val="24"/>
        </w:rPr>
        <w:t xml:space="preserve">(Cem Mil Reais), em </w:t>
      </w:r>
      <w:r w:rsidRPr="001D0AC1">
        <w:rPr>
          <w:rFonts w:ascii="Times New Roman" w:eastAsia="Times New Roman" w:hAnsi="Times New Roman" w:cs="Times New Roman"/>
          <w:sz w:val="24"/>
          <w:szCs w:val="24"/>
          <w:highlight w:val="white"/>
        </w:rPr>
        <w:t>parcela única.</w:t>
      </w:r>
    </w:p>
    <w:p w14:paraId="00000043" w14:textId="77777777" w:rsidR="007B08E2" w:rsidRPr="001D0AC1" w:rsidRDefault="007B08E2" w:rsidP="001D0AC1">
      <w:pPr>
        <w:spacing w:after="0" w:line="240" w:lineRule="auto"/>
        <w:ind w:firstLine="1418"/>
        <w:jc w:val="both"/>
        <w:rPr>
          <w:rFonts w:ascii="Times New Roman" w:eastAsia="Times New Roman" w:hAnsi="Times New Roman" w:cs="Times New Roman"/>
          <w:b/>
          <w:sz w:val="24"/>
          <w:szCs w:val="24"/>
        </w:rPr>
      </w:pPr>
    </w:p>
    <w:p w14:paraId="00000044"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b/>
          <w:sz w:val="24"/>
          <w:szCs w:val="24"/>
        </w:rPr>
        <w:t>Cláusula terceira -</w:t>
      </w:r>
      <w:r w:rsidRPr="001D0AC1">
        <w:rPr>
          <w:rFonts w:ascii="Times New Roman" w:eastAsia="Times New Roman" w:hAnsi="Times New Roman" w:cs="Times New Roman"/>
          <w:sz w:val="24"/>
          <w:szCs w:val="24"/>
        </w:rPr>
        <w:t xml:space="preserve"> O valor referido na cláusula anterior deverá ser utilizado exclusivamente, para pagamento/reembolso de despesas para a realização do </w:t>
      </w:r>
      <w:r w:rsidRPr="001D0AC1">
        <w:rPr>
          <w:rFonts w:ascii="Times New Roman" w:eastAsia="Times New Roman" w:hAnsi="Times New Roman" w:cs="Times New Roman"/>
          <w:color w:val="000000"/>
          <w:sz w:val="24"/>
          <w:szCs w:val="24"/>
        </w:rPr>
        <w:t>programa</w:t>
      </w:r>
      <w:r w:rsidRPr="001D0AC1">
        <w:rPr>
          <w:rFonts w:ascii="Times New Roman" w:eastAsia="Times New Roman" w:hAnsi="Times New Roman" w:cs="Times New Roman"/>
          <w:sz w:val="24"/>
          <w:szCs w:val="24"/>
        </w:rPr>
        <w:t>, descrito na cláusula primeira.</w:t>
      </w:r>
    </w:p>
    <w:p w14:paraId="00000045" w14:textId="77777777" w:rsidR="007B08E2" w:rsidRPr="001D0AC1" w:rsidRDefault="007B08E2" w:rsidP="001D0AC1">
      <w:pPr>
        <w:spacing w:after="0" w:line="240" w:lineRule="auto"/>
        <w:jc w:val="both"/>
        <w:rPr>
          <w:rFonts w:ascii="Times New Roman" w:eastAsia="Times New Roman" w:hAnsi="Times New Roman" w:cs="Times New Roman"/>
          <w:sz w:val="24"/>
          <w:szCs w:val="24"/>
        </w:rPr>
      </w:pPr>
    </w:p>
    <w:p w14:paraId="00000046"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b/>
          <w:sz w:val="24"/>
          <w:szCs w:val="24"/>
        </w:rPr>
        <w:t>Cláusula quarta</w:t>
      </w:r>
      <w:r w:rsidRPr="001D0AC1">
        <w:rPr>
          <w:rFonts w:ascii="Times New Roman" w:eastAsia="Times New Roman" w:hAnsi="Times New Roman" w:cs="Times New Roman"/>
          <w:sz w:val="24"/>
          <w:szCs w:val="24"/>
        </w:rPr>
        <w:t xml:space="preserve"> - A entidade beneficiada deverá apresentar plano de trabalho como condição para liberação dos valores, que deverá ser aprovado pelo Gabinete do Prefeito. Além do Plano de Trabalho, deverá apresentar Certidão Negativa de Tributos Estaduais, Federais e Municipais, INSS e FGTS, Certidão Negativa de Débitos Trabalhistas (CNDT), CNPJ atualizado e documentação da constituição jurídica da entidade.</w:t>
      </w:r>
    </w:p>
    <w:p w14:paraId="00000047" w14:textId="77777777" w:rsidR="007B08E2" w:rsidRPr="001D0AC1" w:rsidRDefault="007B08E2" w:rsidP="001D0AC1">
      <w:pPr>
        <w:spacing w:after="0" w:line="240" w:lineRule="auto"/>
        <w:ind w:firstLine="1418"/>
        <w:jc w:val="both"/>
        <w:rPr>
          <w:rFonts w:ascii="Times New Roman" w:eastAsia="Times New Roman" w:hAnsi="Times New Roman" w:cs="Times New Roman"/>
          <w:b/>
          <w:sz w:val="24"/>
          <w:szCs w:val="24"/>
        </w:rPr>
      </w:pPr>
    </w:p>
    <w:p w14:paraId="00000048"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b/>
          <w:sz w:val="24"/>
          <w:szCs w:val="24"/>
        </w:rPr>
        <w:t>Cláusula quinta</w:t>
      </w:r>
      <w:r w:rsidRPr="001D0AC1">
        <w:rPr>
          <w:rFonts w:ascii="Times New Roman" w:eastAsia="Times New Roman" w:hAnsi="Times New Roman" w:cs="Times New Roman"/>
          <w:sz w:val="24"/>
          <w:szCs w:val="24"/>
        </w:rPr>
        <w:t xml:space="preserve"> - A entidade deverá efetuar a prestação de contas do valor recebido no prazo de</w:t>
      </w:r>
      <w:r w:rsidRPr="001D0AC1">
        <w:rPr>
          <w:rFonts w:ascii="Times New Roman" w:eastAsia="Times New Roman" w:hAnsi="Times New Roman" w:cs="Times New Roman"/>
          <w:sz w:val="24"/>
          <w:szCs w:val="24"/>
          <w:highlight w:val="white"/>
        </w:rPr>
        <w:t xml:space="preserve"> até 06 (seis) meses a</w:t>
      </w:r>
      <w:r w:rsidRPr="001D0AC1">
        <w:rPr>
          <w:rFonts w:ascii="Times New Roman" w:eastAsia="Times New Roman" w:hAnsi="Times New Roman" w:cs="Times New Roman"/>
          <w:sz w:val="24"/>
          <w:szCs w:val="24"/>
        </w:rPr>
        <w:t>pós a realização do evento, anexando comprovantes das despesas realizadas, cumprindo as normas municipais, sob pena de incorrer na rejeição da prestação de contas.</w:t>
      </w:r>
    </w:p>
    <w:p w14:paraId="00000049" w14:textId="77777777" w:rsidR="007B08E2" w:rsidRPr="001D0AC1" w:rsidRDefault="007B08E2" w:rsidP="001D0AC1">
      <w:pPr>
        <w:spacing w:after="0" w:line="240" w:lineRule="auto"/>
        <w:ind w:firstLine="1418"/>
        <w:jc w:val="both"/>
        <w:rPr>
          <w:rFonts w:ascii="Times New Roman" w:eastAsia="Times New Roman" w:hAnsi="Times New Roman" w:cs="Times New Roman"/>
          <w:b/>
          <w:sz w:val="24"/>
          <w:szCs w:val="24"/>
        </w:rPr>
      </w:pPr>
    </w:p>
    <w:p w14:paraId="0000004A"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b/>
          <w:sz w:val="24"/>
          <w:szCs w:val="24"/>
        </w:rPr>
        <w:t>Cláusula sexta -</w:t>
      </w:r>
      <w:r w:rsidRPr="001D0AC1">
        <w:rPr>
          <w:rFonts w:ascii="Times New Roman" w:eastAsia="Times New Roman" w:hAnsi="Times New Roman" w:cs="Times New Roman"/>
          <w:sz w:val="24"/>
          <w:szCs w:val="24"/>
        </w:rPr>
        <w:t xml:space="preserve"> Havendo rejeição de prestação de contas, a entidade poderá providenciar na correção das falhas apontadas, apresentando nova prestação de contas no prazo máximo de 30 (trinta) dias após a comunicação. A não prestação de contas ou sua rejeição motivará a devolução do valor recebido, ficando a entidade impedida de receber novos valores do Poder Público Municipal pelo prazo de dois anos.</w:t>
      </w:r>
    </w:p>
    <w:p w14:paraId="0000004B" w14:textId="77777777" w:rsidR="007B08E2" w:rsidRPr="001D0AC1" w:rsidRDefault="007B08E2" w:rsidP="001D0AC1">
      <w:pPr>
        <w:spacing w:after="0" w:line="240" w:lineRule="auto"/>
        <w:ind w:firstLine="1418"/>
        <w:jc w:val="both"/>
        <w:rPr>
          <w:rFonts w:ascii="Times New Roman" w:eastAsia="Times New Roman" w:hAnsi="Times New Roman" w:cs="Times New Roman"/>
          <w:b/>
          <w:sz w:val="24"/>
          <w:szCs w:val="24"/>
        </w:rPr>
      </w:pPr>
    </w:p>
    <w:p w14:paraId="0000004C"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b/>
          <w:sz w:val="24"/>
          <w:szCs w:val="24"/>
        </w:rPr>
        <w:t>Cláusula sétima-</w:t>
      </w:r>
      <w:r w:rsidRPr="001D0AC1">
        <w:rPr>
          <w:rFonts w:ascii="Times New Roman" w:eastAsia="Times New Roman" w:hAnsi="Times New Roman" w:cs="Times New Roman"/>
          <w:sz w:val="24"/>
          <w:szCs w:val="24"/>
        </w:rPr>
        <w:t xml:space="preserve"> A entidade deverá informar o número de conta bancária ao Município, onde serão depositados os valores destinados, devendo na prestação de contas a ser apresentado, apresentar extrato da movimentação bancária, bem como cópia dos cheques (ou outros documentos bancários) utilizados para a realização dos respectivos pagamentos.</w:t>
      </w:r>
    </w:p>
    <w:p w14:paraId="0000004D" w14:textId="77777777" w:rsidR="007B08E2" w:rsidRPr="001D0AC1" w:rsidRDefault="007B08E2" w:rsidP="001D0AC1">
      <w:pPr>
        <w:spacing w:after="0" w:line="240" w:lineRule="auto"/>
        <w:ind w:firstLine="1418"/>
        <w:jc w:val="both"/>
        <w:rPr>
          <w:rFonts w:ascii="Times New Roman" w:eastAsia="Times New Roman" w:hAnsi="Times New Roman" w:cs="Times New Roman"/>
          <w:b/>
          <w:sz w:val="24"/>
          <w:szCs w:val="24"/>
        </w:rPr>
      </w:pPr>
    </w:p>
    <w:p w14:paraId="0000004E"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b/>
          <w:sz w:val="24"/>
          <w:szCs w:val="24"/>
        </w:rPr>
        <w:t>Cláusula oitava -</w:t>
      </w:r>
      <w:r w:rsidRPr="001D0AC1">
        <w:rPr>
          <w:rFonts w:ascii="Times New Roman" w:eastAsia="Times New Roman" w:hAnsi="Times New Roman" w:cs="Times New Roman"/>
          <w:sz w:val="24"/>
          <w:szCs w:val="24"/>
        </w:rPr>
        <w:t xml:space="preserve"> O Município não terá qualquer responsabilidade com eventuais danos ocasionados a terceiros pela entidade em decorrência da execução dos objetivos deste Termo. Também, não terá qualquer responsabilidade e vinculação com as pessoas que forem contratadas e pelas despesas assumidas pela entidade, sendo que todo e qualquer compromisso assumido na busca da realização dos objetivos da parceria, serão de sua inteira e exclusiva responsabilidade.</w:t>
      </w:r>
    </w:p>
    <w:p w14:paraId="0000004F" w14:textId="77777777" w:rsidR="007B08E2" w:rsidRPr="001D0AC1" w:rsidRDefault="007B08E2" w:rsidP="001D0AC1">
      <w:pPr>
        <w:spacing w:after="0" w:line="240" w:lineRule="auto"/>
        <w:ind w:firstLine="1418"/>
        <w:jc w:val="both"/>
        <w:rPr>
          <w:rFonts w:ascii="Times New Roman" w:eastAsia="Times New Roman" w:hAnsi="Times New Roman" w:cs="Times New Roman"/>
          <w:b/>
          <w:sz w:val="24"/>
          <w:szCs w:val="24"/>
        </w:rPr>
      </w:pPr>
    </w:p>
    <w:p w14:paraId="00000050"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b/>
          <w:sz w:val="24"/>
          <w:szCs w:val="24"/>
        </w:rPr>
        <w:t>Cláusula nona</w:t>
      </w:r>
      <w:r w:rsidRPr="001D0AC1">
        <w:rPr>
          <w:rFonts w:ascii="Times New Roman" w:eastAsia="Times New Roman" w:hAnsi="Times New Roman" w:cs="Times New Roman"/>
          <w:sz w:val="24"/>
          <w:szCs w:val="24"/>
        </w:rPr>
        <w:t xml:space="preserve"> - Fica eleito o Foro da Comarca de Nova Prata, para dirimir eventuais dúvidas porventura advindas da execução do presente Termo de Repasse.</w:t>
      </w:r>
    </w:p>
    <w:p w14:paraId="00000051" w14:textId="77777777" w:rsidR="007B08E2" w:rsidRPr="001D0AC1" w:rsidRDefault="007B08E2" w:rsidP="001D0AC1">
      <w:pPr>
        <w:spacing w:after="0" w:line="240" w:lineRule="auto"/>
        <w:ind w:firstLine="1418"/>
        <w:jc w:val="both"/>
        <w:rPr>
          <w:rFonts w:ascii="Times New Roman" w:eastAsia="Times New Roman" w:hAnsi="Times New Roman" w:cs="Times New Roman"/>
          <w:sz w:val="24"/>
          <w:szCs w:val="24"/>
        </w:rPr>
      </w:pPr>
    </w:p>
    <w:p w14:paraId="00000052"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E, por estarem justos e acertados, firmam o presente Termo, em cinco vias, juntamente com duas testemunhas.</w:t>
      </w:r>
    </w:p>
    <w:p w14:paraId="00000053" w14:textId="77777777" w:rsidR="007B08E2" w:rsidRPr="001D0AC1" w:rsidRDefault="007B08E2" w:rsidP="001D0AC1">
      <w:pPr>
        <w:spacing w:after="0" w:line="240" w:lineRule="auto"/>
        <w:ind w:left="1416" w:firstLine="1"/>
        <w:jc w:val="both"/>
        <w:rPr>
          <w:rFonts w:ascii="Times New Roman" w:eastAsia="Times New Roman" w:hAnsi="Times New Roman" w:cs="Times New Roman"/>
          <w:sz w:val="24"/>
          <w:szCs w:val="24"/>
        </w:rPr>
      </w:pPr>
      <w:bookmarkStart w:id="7" w:name="_stesr11xu83w" w:colFirst="0" w:colLast="0"/>
      <w:bookmarkEnd w:id="7"/>
    </w:p>
    <w:p w14:paraId="00000054" w14:textId="77777777" w:rsidR="007B08E2" w:rsidRPr="001D0AC1" w:rsidRDefault="007B08E2" w:rsidP="001D0AC1">
      <w:pPr>
        <w:spacing w:after="0" w:line="240" w:lineRule="auto"/>
        <w:ind w:left="1416" w:firstLine="1"/>
        <w:jc w:val="both"/>
        <w:rPr>
          <w:rFonts w:ascii="Times New Roman" w:eastAsia="Times New Roman" w:hAnsi="Times New Roman" w:cs="Times New Roman"/>
          <w:sz w:val="24"/>
          <w:szCs w:val="24"/>
        </w:rPr>
      </w:pPr>
      <w:bookmarkStart w:id="8" w:name="_v7uhjrmxxh1d" w:colFirst="0" w:colLast="0"/>
      <w:bookmarkEnd w:id="8"/>
    </w:p>
    <w:p w14:paraId="00000055" w14:textId="77777777" w:rsidR="007B08E2" w:rsidRPr="001D0AC1" w:rsidRDefault="00000000" w:rsidP="001D0AC1">
      <w:pPr>
        <w:spacing w:after="0" w:line="240" w:lineRule="auto"/>
        <w:ind w:left="1416" w:firstLine="1"/>
        <w:jc w:val="both"/>
        <w:rPr>
          <w:rFonts w:ascii="Times New Roman" w:eastAsia="Times New Roman" w:hAnsi="Times New Roman" w:cs="Times New Roman"/>
          <w:sz w:val="24"/>
          <w:szCs w:val="24"/>
          <w:highlight w:val="white"/>
        </w:rPr>
      </w:pPr>
      <w:bookmarkStart w:id="9" w:name="_2s8eyo1" w:colFirst="0" w:colLast="0"/>
      <w:bookmarkEnd w:id="9"/>
      <w:r w:rsidRPr="001D0AC1">
        <w:rPr>
          <w:rFonts w:ascii="Times New Roman" w:eastAsia="Times New Roman" w:hAnsi="Times New Roman" w:cs="Times New Roman"/>
          <w:sz w:val="24"/>
          <w:szCs w:val="24"/>
        </w:rPr>
        <w:br/>
        <w:t xml:space="preserve">                                                          </w:t>
      </w:r>
      <w:r w:rsidRPr="001D0AC1">
        <w:rPr>
          <w:rFonts w:ascii="Times New Roman" w:eastAsia="Times New Roman" w:hAnsi="Times New Roman" w:cs="Times New Roman"/>
          <w:sz w:val="24"/>
          <w:szCs w:val="24"/>
          <w:highlight w:val="white"/>
        </w:rPr>
        <w:t xml:space="preserve">Nova Prata, ____ de__________ </w:t>
      </w:r>
      <w:proofErr w:type="spellStart"/>
      <w:r w:rsidRPr="001D0AC1">
        <w:rPr>
          <w:rFonts w:ascii="Times New Roman" w:eastAsia="Times New Roman" w:hAnsi="Times New Roman" w:cs="Times New Roman"/>
          <w:sz w:val="24"/>
          <w:szCs w:val="24"/>
          <w:highlight w:val="white"/>
        </w:rPr>
        <w:t>de</w:t>
      </w:r>
      <w:proofErr w:type="spellEnd"/>
      <w:r w:rsidRPr="001D0AC1">
        <w:rPr>
          <w:rFonts w:ascii="Times New Roman" w:eastAsia="Times New Roman" w:hAnsi="Times New Roman" w:cs="Times New Roman"/>
          <w:sz w:val="24"/>
          <w:szCs w:val="24"/>
          <w:highlight w:val="white"/>
        </w:rPr>
        <w:t xml:space="preserve"> 20__.</w:t>
      </w:r>
    </w:p>
    <w:p w14:paraId="00000056"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br/>
      </w:r>
    </w:p>
    <w:p w14:paraId="00000057" w14:textId="77777777" w:rsidR="007B08E2" w:rsidRPr="001D0AC1" w:rsidRDefault="007B08E2" w:rsidP="001D0AC1">
      <w:pPr>
        <w:spacing w:after="0" w:line="240" w:lineRule="auto"/>
        <w:ind w:firstLine="1418"/>
        <w:jc w:val="both"/>
        <w:rPr>
          <w:rFonts w:ascii="Times New Roman" w:eastAsia="Times New Roman" w:hAnsi="Times New Roman" w:cs="Times New Roman"/>
          <w:sz w:val="24"/>
          <w:szCs w:val="24"/>
        </w:rPr>
      </w:pPr>
    </w:p>
    <w:p w14:paraId="00000058"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Alcione Grazziotin</w:t>
      </w:r>
      <w:r w:rsidRPr="001D0AC1">
        <w:rPr>
          <w:rFonts w:ascii="Times New Roman" w:eastAsia="Times New Roman" w:hAnsi="Times New Roman" w:cs="Times New Roman"/>
          <w:sz w:val="24"/>
          <w:szCs w:val="24"/>
        </w:rPr>
        <w:tab/>
      </w:r>
      <w:r w:rsidRPr="001D0AC1">
        <w:rPr>
          <w:rFonts w:ascii="Times New Roman" w:eastAsia="Times New Roman" w:hAnsi="Times New Roman" w:cs="Times New Roman"/>
          <w:sz w:val="24"/>
          <w:szCs w:val="24"/>
        </w:rPr>
        <w:tab/>
      </w:r>
      <w:r w:rsidRPr="001D0AC1">
        <w:rPr>
          <w:rFonts w:ascii="Times New Roman" w:eastAsia="Times New Roman" w:hAnsi="Times New Roman" w:cs="Times New Roman"/>
          <w:sz w:val="24"/>
          <w:szCs w:val="24"/>
        </w:rPr>
        <w:tab/>
      </w:r>
      <w:r w:rsidRPr="001D0AC1">
        <w:rPr>
          <w:rFonts w:ascii="Times New Roman" w:eastAsia="Times New Roman" w:hAnsi="Times New Roman" w:cs="Times New Roman"/>
          <w:sz w:val="24"/>
          <w:szCs w:val="24"/>
        </w:rPr>
        <w:tab/>
        <w:t>João Paulo Porta</w:t>
      </w:r>
    </w:p>
    <w:p w14:paraId="00000059" w14:textId="77777777" w:rsidR="007B08E2" w:rsidRPr="001D0AC1" w:rsidRDefault="00000000" w:rsidP="001D0AC1">
      <w:pPr>
        <w:spacing w:after="0" w:line="240" w:lineRule="auto"/>
        <w:ind w:firstLine="1418"/>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 xml:space="preserve"> Prefeito Municipal</w:t>
      </w:r>
      <w:r w:rsidRPr="001D0AC1">
        <w:rPr>
          <w:rFonts w:ascii="Times New Roman" w:eastAsia="Times New Roman" w:hAnsi="Times New Roman" w:cs="Times New Roman"/>
          <w:sz w:val="24"/>
          <w:szCs w:val="24"/>
        </w:rPr>
        <w:tab/>
        <w:t xml:space="preserve">                                   Presidente da CIC Nova Prata</w:t>
      </w:r>
    </w:p>
    <w:p w14:paraId="0000005A" w14:textId="77777777" w:rsidR="007B08E2" w:rsidRPr="001D0AC1" w:rsidRDefault="007B08E2" w:rsidP="001D0AC1">
      <w:pPr>
        <w:spacing w:after="0" w:line="240" w:lineRule="auto"/>
        <w:ind w:firstLine="1418"/>
        <w:jc w:val="both"/>
        <w:rPr>
          <w:rFonts w:ascii="Times New Roman" w:eastAsia="Times New Roman" w:hAnsi="Times New Roman" w:cs="Times New Roman"/>
          <w:sz w:val="24"/>
          <w:szCs w:val="24"/>
        </w:rPr>
      </w:pPr>
    </w:p>
    <w:p w14:paraId="0000005B" w14:textId="77777777" w:rsidR="007B08E2" w:rsidRPr="001D0AC1" w:rsidRDefault="007B08E2" w:rsidP="001D0AC1">
      <w:pPr>
        <w:spacing w:after="0" w:line="240" w:lineRule="auto"/>
        <w:jc w:val="both"/>
        <w:rPr>
          <w:rFonts w:ascii="Times New Roman" w:eastAsia="Times New Roman" w:hAnsi="Times New Roman" w:cs="Times New Roman"/>
          <w:sz w:val="24"/>
          <w:szCs w:val="24"/>
        </w:rPr>
      </w:pPr>
    </w:p>
    <w:p w14:paraId="0000005C" w14:textId="77777777" w:rsidR="007B08E2" w:rsidRPr="001D0AC1" w:rsidRDefault="007B08E2" w:rsidP="001D0AC1">
      <w:pPr>
        <w:spacing w:after="0" w:line="240" w:lineRule="auto"/>
        <w:jc w:val="both"/>
        <w:rPr>
          <w:rFonts w:ascii="Times New Roman" w:eastAsia="Times New Roman" w:hAnsi="Times New Roman" w:cs="Times New Roman"/>
          <w:sz w:val="24"/>
          <w:szCs w:val="24"/>
        </w:rPr>
      </w:pPr>
    </w:p>
    <w:p w14:paraId="0000005D" w14:textId="77777777" w:rsidR="007B08E2" w:rsidRPr="001D0AC1" w:rsidRDefault="00000000" w:rsidP="001D0AC1">
      <w:pPr>
        <w:spacing w:after="0" w:line="240" w:lineRule="auto"/>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 xml:space="preserve">  Testemunhas:</w:t>
      </w:r>
    </w:p>
    <w:p w14:paraId="0000005E" w14:textId="77777777" w:rsidR="007B08E2" w:rsidRPr="001D0AC1" w:rsidRDefault="00000000" w:rsidP="001D0AC1">
      <w:pPr>
        <w:spacing w:after="0" w:line="240" w:lineRule="auto"/>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br/>
      </w:r>
      <w:r w:rsidRPr="001D0AC1">
        <w:rPr>
          <w:rFonts w:ascii="Times New Roman" w:eastAsia="Times New Roman" w:hAnsi="Times New Roman" w:cs="Times New Roman"/>
          <w:sz w:val="24"/>
          <w:szCs w:val="24"/>
        </w:rPr>
        <w:br/>
        <w:t xml:space="preserve">  1-_______________________ - CPF ____________________</w:t>
      </w:r>
    </w:p>
    <w:p w14:paraId="0000005F" w14:textId="77777777" w:rsidR="007B08E2" w:rsidRPr="001D0AC1" w:rsidRDefault="00000000" w:rsidP="001D0AC1">
      <w:pPr>
        <w:spacing w:after="0" w:line="240" w:lineRule="auto"/>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br/>
      </w:r>
      <w:r w:rsidRPr="001D0AC1">
        <w:rPr>
          <w:rFonts w:ascii="Times New Roman" w:eastAsia="Times New Roman" w:hAnsi="Times New Roman" w:cs="Times New Roman"/>
          <w:sz w:val="24"/>
          <w:szCs w:val="24"/>
        </w:rPr>
        <w:br/>
        <w:t xml:space="preserve">  2-_______________________ - CPF ____________________</w:t>
      </w:r>
    </w:p>
    <w:p w14:paraId="00000060" w14:textId="77777777" w:rsidR="007B08E2" w:rsidRPr="001D0AC1" w:rsidRDefault="00000000" w:rsidP="001D0AC1">
      <w:pPr>
        <w:spacing w:line="240" w:lineRule="auto"/>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 xml:space="preserve"> </w:t>
      </w:r>
    </w:p>
    <w:p w14:paraId="00000061" w14:textId="77777777" w:rsidR="007B08E2" w:rsidRPr="001D0AC1" w:rsidRDefault="007B08E2" w:rsidP="001D0AC1">
      <w:pPr>
        <w:spacing w:line="240" w:lineRule="auto"/>
        <w:rPr>
          <w:rFonts w:ascii="Times New Roman" w:eastAsia="Times New Roman" w:hAnsi="Times New Roman" w:cs="Times New Roman"/>
          <w:sz w:val="24"/>
          <w:szCs w:val="24"/>
        </w:rPr>
      </w:pPr>
    </w:p>
    <w:p w14:paraId="00000062" w14:textId="77777777" w:rsidR="007B08E2" w:rsidRPr="001D0AC1" w:rsidRDefault="007B08E2" w:rsidP="001D0AC1">
      <w:pPr>
        <w:spacing w:line="240" w:lineRule="auto"/>
        <w:rPr>
          <w:rFonts w:ascii="Times New Roman" w:eastAsia="Times New Roman" w:hAnsi="Times New Roman" w:cs="Times New Roman"/>
          <w:sz w:val="24"/>
          <w:szCs w:val="24"/>
        </w:rPr>
      </w:pPr>
    </w:p>
    <w:p w14:paraId="00000063" w14:textId="77777777" w:rsidR="007B08E2" w:rsidRPr="001D0AC1" w:rsidRDefault="007B08E2" w:rsidP="001D0AC1">
      <w:pPr>
        <w:spacing w:line="240" w:lineRule="auto"/>
        <w:jc w:val="both"/>
        <w:rPr>
          <w:rFonts w:ascii="Times New Roman" w:eastAsia="Times New Roman" w:hAnsi="Times New Roman" w:cs="Times New Roman"/>
          <w:sz w:val="24"/>
          <w:szCs w:val="24"/>
        </w:rPr>
      </w:pPr>
    </w:p>
    <w:p w14:paraId="00000064" w14:textId="77777777" w:rsidR="007B08E2" w:rsidRPr="001D0AC1" w:rsidRDefault="00000000" w:rsidP="001D0AC1">
      <w:pPr>
        <w:tabs>
          <w:tab w:val="left" w:pos="1276"/>
        </w:tabs>
        <w:spacing w:line="240" w:lineRule="auto"/>
        <w:jc w:val="both"/>
        <w:rPr>
          <w:rFonts w:ascii="Times New Roman" w:eastAsia="Times New Roman" w:hAnsi="Times New Roman" w:cs="Times New Roman"/>
          <w:sz w:val="24"/>
          <w:szCs w:val="24"/>
        </w:rPr>
      </w:pPr>
      <w:r w:rsidRPr="001D0AC1">
        <w:rPr>
          <w:rFonts w:ascii="Times New Roman" w:eastAsia="Times New Roman" w:hAnsi="Times New Roman" w:cs="Times New Roman"/>
          <w:sz w:val="24"/>
          <w:szCs w:val="24"/>
        </w:rPr>
        <w:tab/>
      </w:r>
      <w:r w:rsidRPr="001D0AC1">
        <w:rPr>
          <w:rFonts w:ascii="Times New Roman" w:eastAsia="Times New Roman" w:hAnsi="Times New Roman" w:cs="Times New Roman"/>
          <w:sz w:val="24"/>
          <w:szCs w:val="24"/>
        </w:rPr>
        <w:tab/>
      </w:r>
    </w:p>
    <w:p w14:paraId="00000065" w14:textId="77777777" w:rsidR="007B08E2" w:rsidRPr="001D0AC1" w:rsidRDefault="007B08E2" w:rsidP="001D0AC1">
      <w:pPr>
        <w:spacing w:line="240" w:lineRule="auto"/>
        <w:rPr>
          <w:rFonts w:ascii="Times New Roman" w:hAnsi="Times New Roman" w:cs="Times New Roman"/>
          <w:sz w:val="24"/>
          <w:szCs w:val="24"/>
        </w:rPr>
      </w:pPr>
    </w:p>
    <w:sectPr w:rsidR="007B08E2" w:rsidRPr="001D0AC1" w:rsidSect="001D0AC1">
      <w:headerReference w:type="default" r:id="rId6"/>
      <w:footerReference w:type="default" r:id="rId7"/>
      <w:pgSz w:w="11906" w:h="16838"/>
      <w:pgMar w:top="3544" w:right="1274"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0CB7" w14:textId="77777777" w:rsidR="00EE69F6" w:rsidRDefault="00EE69F6">
      <w:pPr>
        <w:spacing w:after="0" w:line="240" w:lineRule="auto"/>
      </w:pPr>
      <w:r>
        <w:separator/>
      </w:r>
    </w:p>
  </w:endnote>
  <w:endnote w:type="continuationSeparator" w:id="0">
    <w:p w14:paraId="4C6AE1E0" w14:textId="77777777" w:rsidR="00EE69F6" w:rsidRDefault="00EE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7B08E2" w:rsidRDefault="007B08E2">
    <w:pPr>
      <w:pBdr>
        <w:top w:val="nil"/>
        <w:left w:val="nil"/>
        <w:bottom w:val="nil"/>
        <w:right w:val="nil"/>
        <w:between w:val="nil"/>
      </w:pBdr>
      <w:tabs>
        <w:tab w:val="center" w:pos="4252"/>
        <w:tab w:val="right" w:pos="8504"/>
      </w:tabs>
      <w:spacing w:after="0" w:line="240" w:lineRule="auto"/>
      <w:jc w:val="right"/>
      <w:rPr>
        <w:color w:val="000000"/>
        <w:sz w:val="14"/>
        <w:szCs w:val="14"/>
      </w:rPr>
    </w:pPr>
  </w:p>
  <w:p w14:paraId="0000006F" w14:textId="77777777" w:rsidR="007B08E2" w:rsidRDefault="007B08E2">
    <w:pPr>
      <w:pBdr>
        <w:top w:val="nil"/>
        <w:left w:val="nil"/>
        <w:bottom w:val="nil"/>
        <w:right w:val="nil"/>
        <w:between w:val="nil"/>
      </w:pBdr>
      <w:tabs>
        <w:tab w:val="center" w:pos="4252"/>
        <w:tab w:val="right" w:pos="8504"/>
      </w:tabs>
      <w:spacing w:after="0" w:line="240" w:lineRule="auto"/>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289C" w14:textId="77777777" w:rsidR="00EE69F6" w:rsidRDefault="00EE69F6">
      <w:pPr>
        <w:spacing w:after="0" w:line="240" w:lineRule="auto"/>
      </w:pPr>
      <w:r>
        <w:separator/>
      </w:r>
    </w:p>
  </w:footnote>
  <w:footnote w:type="continuationSeparator" w:id="0">
    <w:p w14:paraId="4DD50F76" w14:textId="77777777" w:rsidR="00EE69F6" w:rsidRDefault="00EE6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77777777" w:rsidR="007B08E2" w:rsidRDefault="007B08E2">
    <w:pPr>
      <w:pBdr>
        <w:top w:val="nil"/>
        <w:left w:val="nil"/>
        <w:bottom w:val="nil"/>
        <w:right w:val="nil"/>
        <w:between w:val="nil"/>
      </w:pBdr>
      <w:tabs>
        <w:tab w:val="center" w:pos="4252"/>
        <w:tab w:val="right" w:pos="8504"/>
      </w:tabs>
      <w:spacing w:after="0" w:line="240" w:lineRule="auto"/>
      <w:rPr>
        <w:color w:val="000000"/>
      </w:rPr>
    </w:pPr>
  </w:p>
  <w:p w14:paraId="00000067" w14:textId="77777777" w:rsidR="007B08E2" w:rsidRDefault="007B08E2">
    <w:pPr>
      <w:pBdr>
        <w:top w:val="nil"/>
        <w:left w:val="nil"/>
        <w:bottom w:val="nil"/>
        <w:right w:val="nil"/>
        <w:between w:val="nil"/>
      </w:pBdr>
      <w:tabs>
        <w:tab w:val="center" w:pos="4252"/>
        <w:tab w:val="right" w:pos="8504"/>
      </w:tabs>
      <w:spacing w:after="0" w:line="240" w:lineRule="auto"/>
      <w:rPr>
        <w:color w:val="000000"/>
      </w:rPr>
    </w:pPr>
  </w:p>
  <w:p w14:paraId="00000068" w14:textId="77777777" w:rsidR="007B08E2" w:rsidRDefault="007B08E2">
    <w:pPr>
      <w:pBdr>
        <w:top w:val="nil"/>
        <w:left w:val="nil"/>
        <w:bottom w:val="nil"/>
        <w:right w:val="nil"/>
        <w:between w:val="nil"/>
      </w:pBdr>
      <w:tabs>
        <w:tab w:val="center" w:pos="4252"/>
        <w:tab w:val="right" w:pos="8504"/>
      </w:tabs>
      <w:spacing w:after="0" w:line="240" w:lineRule="auto"/>
      <w:jc w:val="right"/>
      <w:rPr>
        <w:color w:val="000000"/>
      </w:rPr>
    </w:pPr>
  </w:p>
  <w:p w14:paraId="00000069" w14:textId="77777777" w:rsidR="007B08E2" w:rsidRDefault="007B08E2">
    <w:pPr>
      <w:pBdr>
        <w:top w:val="nil"/>
        <w:left w:val="nil"/>
        <w:bottom w:val="nil"/>
        <w:right w:val="nil"/>
        <w:between w:val="nil"/>
      </w:pBdr>
      <w:tabs>
        <w:tab w:val="center" w:pos="4252"/>
        <w:tab w:val="right" w:pos="8504"/>
      </w:tabs>
      <w:spacing w:after="0" w:line="240" w:lineRule="auto"/>
      <w:rPr>
        <w:color w:val="000000"/>
      </w:rPr>
    </w:pPr>
  </w:p>
  <w:p w14:paraId="0000006A" w14:textId="77777777" w:rsidR="007B08E2" w:rsidRDefault="007B08E2">
    <w:pPr>
      <w:pBdr>
        <w:top w:val="nil"/>
        <w:left w:val="nil"/>
        <w:bottom w:val="nil"/>
        <w:right w:val="nil"/>
        <w:between w:val="nil"/>
      </w:pBdr>
      <w:tabs>
        <w:tab w:val="center" w:pos="4252"/>
        <w:tab w:val="right" w:pos="8504"/>
      </w:tabs>
      <w:spacing w:after="0" w:line="240" w:lineRule="auto"/>
      <w:rPr>
        <w:color w:val="000000"/>
      </w:rPr>
    </w:pPr>
  </w:p>
  <w:p w14:paraId="0000006B" w14:textId="77777777" w:rsidR="007B08E2" w:rsidRDefault="007B08E2">
    <w:pPr>
      <w:pBdr>
        <w:top w:val="nil"/>
        <w:left w:val="nil"/>
        <w:bottom w:val="nil"/>
        <w:right w:val="nil"/>
        <w:between w:val="nil"/>
      </w:pBdr>
      <w:tabs>
        <w:tab w:val="center" w:pos="4252"/>
        <w:tab w:val="right" w:pos="8504"/>
      </w:tabs>
      <w:spacing w:after="0" w:line="240" w:lineRule="auto"/>
      <w:rPr>
        <w:color w:val="000000"/>
      </w:rPr>
    </w:pPr>
  </w:p>
  <w:p w14:paraId="0000006C" w14:textId="77777777" w:rsidR="007B08E2" w:rsidRDefault="007B08E2">
    <w:pPr>
      <w:pBdr>
        <w:top w:val="nil"/>
        <w:left w:val="nil"/>
        <w:bottom w:val="nil"/>
        <w:right w:val="nil"/>
        <w:between w:val="nil"/>
      </w:pBdr>
      <w:tabs>
        <w:tab w:val="center" w:pos="4252"/>
        <w:tab w:val="right" w:pos="8504"/>
      </w:tabs>
      <w:spacing w:after="0" w:line="240" w:lineRule="auto"/>
      <w:rPr>
        <w:color w:val="000000"/>
      </w:rPr>
    </w:pPr>
  </w:p>
  <w:p w14:paraId="0000006D" w14:textId="77777777" w:rsidR="007B08E2" w:rsidRDefault="007B08E2">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E2"/>
    <w:rsid w:val="001D0AC1"/>
    <w:rsid w:val="004813EA"/>
    <w:rsid w:val="006B40A1"/>
    <w:rsid w:val="007B08E2"/>
    <w:rsid w:val="00B0305D"/>
    <w:rsid w:val="00EE69F6"/>
    <w:rsid w:val="00F71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89E9"/>
  <w15:docId w15:val="{287593EC-01D5-4061-98C2-F5C5891C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spacing w:before="200" w:after="120"/>
      <w:outlineLvl w:val="1"/>
    </w:pPr>
    <w:rPr>
      <w:rFonts w:ascii="Liberation Serif" w:eastAsia="Liberation Serif" w:hAnsi="Liberation Serif" w:cs="Liberation Serif"/>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D0AC1"/>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1D0AC1"/>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9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1555</Words>
  <Characters>8402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Assinaturas Digitais</cp:lastModifiedBy>
  <cp:revision>6</cp:revision>
  <cp:lastPrinted>2023-12-07T17:48:00Z</cp:lastPrinted>
  <dcterms:created xsi:type="dcterms:W3CDTF">2023-12-07T17:29:00Z</dcterms:created>
  <dcterms:modified xsi:type="dcterms:W3CDTF">2023-12-07T17:48:00Z</dcterms:modified>
</cp:coreProperties>
</file>