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1809" w14:textId="6E2C6666" w:rsidR="00DE3D2C" w:rsidRPr="00DE3D2C" w:rsidRDefault="00DE3D2C" w:rsidP="00143F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D2C">
        <w:rPr>
          <w:rFonts w:ascii="Times New Roman" w:hAnsi="Times New Roman" w:cs="Times New Roman"/>
          <w:bCs/>
          <w:sz w:val="24"/>
          <w:szCs w:val="24"/>
        </w:rPr>
        <w:t>PROJETO DE LEI N.º 18</w:t>
      </w:r>
      <w:r w:rsidR="00135D34">
        <w:rPr>
          <w:rFonts w:ascii="Times New Roman" w:hAnsi="Times New Roman" w:cs="Times New Roman"/>
          <w:bCs/>
          <w:sz w:val="24"/>
          <w:szCs w:val="24"/>
        </w:rPr>
        <w:t>0</w:t>
      </w:r>
      <w:r w:rsidRPr="00DE3D2C">
        <w:rPr>
          <w:rFonts w:ascii="Times New Roman" w:hAnsi="Times New Roman" w:cs="Times New Roman"/>
          <w:bCs/>
          <w:sz w:val="24"/>
          <w:szCs w:val="24"/>
        </w:rPr>
        <w:t>, DE 30 DE OUTUBRO DE 2023.</w:t>
      </w:r>
    </w:p>
    <w:p w14:paraId="49828B96" w14:textId="5956799C" w:rsidR="00E86314" w:rsidRDefault="00DE3D2C" w:rsidP="00143FBF">
      <w:pPr>
        <w:spacing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DE3D2C">
        <w:rPr>
          <w:rFonts w:ascii="Times New Roman" w:hAnsi="Times New Roman" w:cs="Times New Roman"/>
          <w:sz w:val="24"/>
          <w:szCs w:val="24"/>
        </w:rPr>
        <w:t>abrir crédito especial, no orçamento vigente, por redução orçamentária</w:t>
      </w:r>
      <w:r w:rsidRPr="00DE3D2C">
        <w:rPr>
          <w:rFonts w:ascii="Times New Roman" w:hAnsi="Times New Roman" w:cs="Times New Roman"/>
          <w:sz w:val="24"/>
          <w:szCs w:val="24"/>
        </w:rPr>
        <w:t>.</w:t>
      </w:r>
    </w:p>
    <w:p w14:paraId="548B9C74" w14:textId="77777777" w:rsidR="00143FBF" w:rsidRPr="00DE3D2C" w:rsidRDefault="00143FBF" w:rsidP="00143FBF">
      <w:pPr>
        <w:spacing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270E78C6" w14:textId="45805975" w:rsidR="00C74490" w:rsidRPr="00DE3D2C" w:rsidRDefault="007C7232" w:rsidP="00143FBF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3D2C">
        <w:rPr>
          <w:rFonts w:ascii="Times New Roman" w:hAnsi="Times New Roman" w:cs="Times New Roman"/>
          <w:sz w:val="24"/>
          <w:szCs w:val="24"/>
        </w:rPr>
        <w:t xml:space="preserve">Art. </w:t>
      </w:r>
      <w:r w:rsidR="00DE3D2C" w:rsidRPr="00DE3D2C">
        <w:rPr>
          <w:rFonts w:ascii="Times New Roman" w:hAnsi="Times New Roman" w:cs="Times New Roman"/>
          <w:sz w:val="24"/>
          <w:szCs w:val="24"/>
        </w:rPr>
        <w:t>1</w:t>
      </w:r>
      <w:r w:rsidRPr="00DE3D2C">
        <w:rPr>
          <w:rFonts w:ascii="Times New Roman" w:hAnsi="Times New Roman" w:cs="Times New Roman"/>
          <w:sz w:val="24"/>
          <w:szCs w:val="24"/>
        </w:rPr>
        <w:t xml:space="preserve">° </w:t>
      </w:r>
      <w:r w:rsidR="00E86314" w:rsidRPr="00DE3D2C">
        <w:rPr>
          <w:rFonts w:ascii="Times New Roman" w:hAnsi="Times New Roman" w:cs="Times New Roman"/>
          <w:sz w:val="24"/>
          <w:szCs w:val="24"/>
        </w:rPr>
        <w:t>Fica autorizado o Poder Executivo Municipal a abrir crédito especial</w:t>
      </w:r>
      <w:r w:rsidR="003E7C6A" w:rsidRPr="00DE3D2C">
        <w:rPr>
          <w:rFonts w:ascii="Times New Roman" w:hAnsi="Times New Roman" w:cs="Times New Roman"/>
          <w:sz w:val="24"/>
          <w:szCs w:val="24"/>
        </w:rPr>
        <w:t>,</w:t>
      </w:r>
      <w:r w:rsidR="00E86314" w:rsidRPr="00DE3D2C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C90A34" w:rsidRPr="00DE3D2C">
        <w:rPr>
          <w:rFonts w:ascii="Times New Roman" w:hAnsi="Times New Roman" w:cs="Times New Roman"/>
          <w:sz w:val="24"/>
          <w:szCs w:val="24"/>
        </w:rPr>
        <w:t>redução orçamentária</w:t>
      </w:r>
      <w:r w:rsidR="00E86314" w:rsidRPr="00DE3D2C">
        <w:rPr>
          <w:rFonts w:ascii="Times New Roman" w:hAnsi="Times New Roman" w:cs="Times New Roman"/>
          <w:sz w:val="24"/>
          <w:szCs w:val="24"/>
        </w:rPr>
        <w:t>,</w:t>
      </w:r>
      <w:r w:rsidR="00834FB0" w:rsidRPr="00DE3D2C">
        <w:rPr>
          <w:rFonts w:ascii="Times New Roman" w:hAnsi="Times New Roman" w:cs="Times New Roman"/>
          <w:sz w:val="24"/>
          <w:szCs w:val="24"/>
        </w:rPr>
        <w:t xml:space="preserve"> no valor de R$ 13.081,93 (</w:t>
      </w:r>
      <w:r w:rsidR="00834FB0" w:rsidRPr="00DE3D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 mil e oitenta e um reais e noventa e três centavos</w:t>
      </w:r>
      <w:r w:rsidR="00834FB0" w:rsidRPr="00DE3D2C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828ED0F" w14:textId="77777777" w:rsidR="00306C58" w:rsidRPr="00DE3D2C" w:rsidRDefault="00306C58" w:rsidP="00143FBF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DE3D2C">
        <w:rPr>
          <w:bCs/>
          <w:color w:val="000000"/>
        </w:rPr>
        <w:t>14 - Secretaria Municipal de Turismo, Cultura, Esporte e Lazer</w:t>
      </w:r>
    </w:p>
    <w:p w14:paraId="16C43968" w14:textId="386B664D" w:rsidR="00834FB0" w:rsidRPr="00DE3D2C" w:rsidRDefault="00834FB0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24048"/>
      <w:r w:rsidRPr="00DE3D2C">
        <w:rPr>
          <w:rFonts w:ascii="Times New Roman" w:hAnsi="Times New Roman" w:cs="Times New Roman"/>
          <w:sz w:val="24"/>
          <w:szCs w:val="24"/>
        </w:rPr>
        <w:t xml:space="preserve">9 – Verbas Vinculadas à União </w:t>
      </w:r>
    </w:p>
    <w:p w14:paraId="5E50ECBC" w14:textId="51A3DF8E" w:rsidR="005864DC" w:rsidRPr="00DE3D2C" w:rsidRDefault="00512995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13.392.0420.</w:t>
      </w:r>
      <w:r w:rsidR="00914239" w:rsidRPr="00DE3D2C">
        <w:rPr>
          <w:rFonts w:ascii="Times New Roman" w:hAnsi="Times New Roman" w:cs="Times New Roman"/>
          <w:sz w:val="24"/>
          <w:szCs w:val="24"/>
        </w:rPr>
        <w:t xml:space="preserve"> 2195.</w:t>
      </w:r>
      <w:r w:rsidR="00C74490" w:rsidRPr="00DE3D2C">
        <w:rPr>
          <w:rFonts w:ascii="Times New Roman" w:hAnsi="Times New Roman" w:cs="Times New Roman"/>
          <w:sz w:val="24"/>
          <w:szCs w:val="24"/>
        </w:rPr>
        <w:t>0000</w:t>
      </w:r>
      <w:r w:rsidR="00B33C88" w:rsidRPr="00DE3D2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115B9" w:rsidRPr="00DE3D2C">
        <w:rPr>
          <w:rFonts w:ascii="Times New Roman" w:hAnsi="Times New Roman" w:cs="Times New Roman"/>
          <w:sz w:val="24"/>
          <w:szCs w:val="24"/>
        </w:rPr>
        <w:t xml:space="preserve">– Incentivo </w:t>
      </w:r>
      <w:r w:rsidRPr="00DE3D2C">
        <w:rPr>
          <w:rFonts w:ascii="Times New Roman" w:hAnsi="Times New Roman" w:cs="Times New Roman"/>
          <w:sz w:val="24"/>
          <w:szCs w:val="24"/>
        </w:rPr>
        <w:t>Cultural – Lei Paulo Gustavo</w:t>
      </w:r>
    </w:p>
    <w:p w14:paraId="4BB49E51" w14:textId="27576C09" w:rsidR="006960DD" w:rsidRPr="00DE3D2C" w:rsidRDefault="006960DD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3.3.3.90.36.00.00.00 – Outros Serviços de Terceiros PF</w:t>
      </w:r>
      <w:r w:rsidR="00834FB0" w:rsidRPr="00DE3D2C">
        <w:rPr>
          <w:rFonts w:ascii="Times New Roman" w:hAnsi="Times New Roman" w:cs="Times New Roman"/>
          <w:sz w:val="24"/>
          <w:szCs w:val="24"/>
        </w:rPr>
        <w:t xml:space="preserve"> (4820) ......................</w:t>
      </w:r>
      <w:r w:rsidR="00DE3D2C">
        <w:rPr>
          <w:rFonts w:ascii="Times New Roman" w:hAnsi="Times New Roman" w:cs="Times New Roman"/>
          <w:sz w:val="24"/>
          <w:szCs w:val="24"/>
        </w:rPr>
        <w:t>....</w:t>
      </w:r>
      <w:r w:rsidR="00834FB0" w:rsidRPr="00DE3D2C">
        <w:rPr>
          <w:rFonts w:ascii="Times New Roman" w:hAnsi="Times New Roman" w:cs="Times New Roman"/>
          <w:sz w:val="24"/>
          <w:szCs w:val="24"/>
        </w:rPr>
        <w:t>.....</w:t>
      </w:r>
      <w:r w:rsidRPr="00DE3D2C">
        <w:rPr>
          <w:rFonts w:ascii="Times New Roman" w:hAnsi="Times New Roman" w:cs="Times New Roman"/>
          <w:sz w:val="24"/>
          <w:szCs w:val="24"/>
        </w:rPr>
        <w:t>R$ 3</w:t>
      </w:r>
      <w:r w:rsidR="00834FB0" w:rsidRPr="00DE3D2C">
        <w:rPr>
          <w:rFonts w:ascii="Times New Roman" w:hAnsi="Times New Roman" w:cs="Times New Roman"/>
          <w:sz w:val="24"/>
          <w:szCs w:val="24"/>
        </w:rPr>
        <w:t>.081,93</w:t>
      </w:r>
    </w:p>
    <w:p w14:paraId="6028D8DD" w14:textId="7DE6959D" w:rsidR="001352DA" w:rsidRPr="00DE3D2C" w:rsidRDefault="00C90A34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3.3.3.90.39</w:t>
      </w:r>
      <w:r w:rsidR="001352DA" w:rsidRPr="00DE3D2C">
        <w:rPr>
          <w:rFonts w:ascii="Times New Roman" w:hAnsi="Times New Roman" w:cs="Times New Roman"/>
          <w:sz w:val="24"/>
          <w:szCs w:val="24"/>
        </w:rPr>
        <w:t>.00.00.00 –</w:t>
      </w:r>
      <w:r w:rsidRPr="00DE3D2C">
        <w:rPr>
          <w:rFonts w:ascii="Times New Roman" w:hAnsi="Times New Roman" w:cs="Times New Roman"/>
          <w:sz w:val="24"/>
          <w:szCs w:val="24"/>
        </w:rPr>
        <w:t xml:space="preserve"> Outros Serviços de Terceiros -</w:t>
      </w:r>
      <w:r w:rsidR="00834FB0" w:rsidRPr="00DE3D2C">
        <w:rPr>
          <w:rFonts w:ascii="Times New Roman" w:hAnsi="Times New Roman" w:cs="Times New Roman"/>
          <w:sz w:val="24"/>
          <w:szCs w:val="24"/>
        </w:rPr>
        <w:t>PJ (4821) ..................</w:t>
      </w:r>
      <w:r w:rsidR="00DE3D2C">
        <w:rPr>
          <w:rFonts w:ascii="Times New Roman" w:hAnsi="Times New Roman" w:cs="Times New Roman"/>
          <w:sz w:val="24"/>
          <w:szCs w:val="24"/>
        </w:rPr>
        <w:t>....</w:t>
      </w:r>
      <w:r w:rsidR="00834FB0" w:rsidRPr="00DE3D2C">
        <w:rPr>
          <w:rFonts w:ascii="Times New Roman" w:hAnsi="Times New Roman" w:cs="Times New Roman"/>
          <w:sz w:val="24"/>
          <w:szCs w:val="24"/>
        </w:rPr>
        <w:t>...</w:t>
      </w:r>
      <w:r w:rsidR="00DE3D2C">
        <w:rPr>
          <w:rFonts w:ascii="Times New Roman" w:hAnsi="Times New Roman" w:cs="Times New Roman"/>
          <w:sz w:val="24"/>
          <w:szCs w:val="24"/>
        </w:rPr>
        <w:t>.</w:t>
      </w:r>
      <w:r w:rsidR="00834FB0" w:rsidRPr="00DE3D2C">
        <w:rPr>
          <w:rFonts w:ascii="Times New Roman" w:hAnsi="Times New Roman" w:cs="Times New Roman"/>
          <w:sz w:val="24"/>
          <w:szCs w:val="24"/>
        </w:rPr>
        <w:t>..</w:t>
      </w:r>
      <w:r w:rsidR="001352DA" w:rsidRPr="00DE3D2C">
        <w:rPr>
          <w:rFonts w:ascii="Times New Roman" w:hAnsi="Times New Roman" w:cs="Times New Roman"/>
          <w:sz w:val="24"/>
          <w:szCs w:val="24"/>
        </w:rPr>
        <w:t xml:space="preserve">R$ </w:t>
      </w:r>
      <w:r w:rsidRPr="00DE3D2C">
        <w:rPr>
          <w:rFonts w:ascii="Times New Roman" w:hAnsi="Times New Roman" w:cs="Times New Roman"/>
          <w:sz w:val="24"/>
          <w:szCs w:val="24"/>
        </w:rPr>
        <w:t>1</w:t>
      </w:r>
      <w:r w:rsidR="00834FB0" w:rsidRPr="00DE3D2C">
        <w:rPr>
          <w:rFonts w:ascii="Times New Roman" w:hAnsi="Times New Roman" w:cs="Times New Roman"/>
          <w:sz w:val="24"/>
          <w:szCs w:val="24"/>
        </w:rPr>
        <w:t>0.000</w:t>
      </w:r>
      <w:r w:rsidRPr="00DE3D2C">
        <w:rPr>
          <w:rFonts w:ascii="Times New Roman" w:hAnsi="Times New Roman" w:cs="Times New Roman"/>
          <w:sz w:val="24"/>
          <w:szCs w:val="24"/>
        </w:rPr>
        <w:t>,00</w:t>
      </w:r>
    </w:p>
    <w:p w14:paraId="294CAA6A" w14:textId="5F13DA78" w:rsidR="00B33C88" w:rsidRPr="00DE3D2C" w:rsidRDefault="00834FB0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</w:t>
      </w:r>
      <w:r w:rsidR="00DE3D2C">
        <w:rPr>
          <w:rFonts w:ascii="Times New Roman" w:hAnsi="Times New Roman" w:cs="Times New Roman"/>
          <w:sz w:val="24"/>
          <w:szCs w:val="24"/>
        </w:rPr>
        <w:t>....</w:t>
      </w:r>
      <w:r w:rsidRPr="00DE3D2C">
        <w:rPr>
          <w:rFonts w:ascii="Times New Roman" w:hAnsi="Times New Roman" w:cs="Times New Roman"/>
          <w:sz w:val="24"/>
          <w:szCs w:val="24"/>
        </w:rPr>
        <w:t>.......</w:t>
      </w:r>
      <w:r w:rsidR="00DE3D2C">
        <w:rPr>
          <w:rFonts w:ascii="Times New Roman" w:hAnsi="Times New Roman" w:cs="Times New Roman"/>
          <w:sz w:val="24"/>
          <w:szCs w:val="24"/>
        </w:rPr>
        <w:t>..</w:t>
      </w:r>
      <w:r w:rsidRPr="00DE3D2C">
        <w:rPr>
          <w:rFonts w:ascii="Times New Roman" w:hAnsi="Times New Roman" w:cs="Times New Roman"/>
          <w:sz w:val="24"/>
          <w:szCs w:val="24"/>
        </w:rPr>
        <w:t>R$ 13.081,93</w:t>
      </w:r>
    </w:p>
    <w:p w14:paraId="3CE6E73A" w14:textId="2DFBD55B" w:rsidR="00834FB0" w:rsidRPr="00DE3D2C" w:rsidRDefault="00834FB0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(</w:t>
      </w:r>
      <w:r w:rsidRPr="00DE3D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 mil e oitenta e um reais e noventa e três centavos</w:t>
      </w:r>
      <w:r w:rsidRPr="00DE3D2C">
        <w:rPr>
          <w:rFonts w:ascii="Times New Roman" w:hAnsi="Times New Roman" w:cs="Times New Roman"/>
          <w:sz w:val="24"/>
          <w:szCs w:val="24"/>
        </w:rPr>
        <w:t>)</w:t>
      </w:r>
    </w:p>
    <w:p w14:paraId="4FBC6591" w14:textId="77777777" w:rsidR="00834FB0" w:rsidRPr="00DE3D2C" w:rsidRDefault="00834FB0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688A9" w14:textId="3B18AE63" w:rsidR="00C90A34" w:rsidRPr="00DE3D2C" w:rsidRDefault="00C90A34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RECURSO 1196 - LEI PAULO GUSTAVO (700 - Outras Transferências de Convênios ou Instrumentos Congêneres da União).</w:t>
      </w:r>
    </w:p>
    <w:p w14:paraId="1177186D" w14:textId="77777777" w:rsidR="00B33C88" w:rsidRPr="00DE3D2C" w:rsidRDefault="00B33C88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0C9C4" w14:textId="612AF66A" w:rsidR="00B33C88" w:rsidRPr="00DE3D2C" w:rsidRDefault="00B33C88" w:rsidP="00143FB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 xml:space="preserve">Art. </w:t>
      </w:r>
      <w:r w:rsidR="00DE3D2C" w:rsidRPr="00DE3D2C">
        <w:rPr>
          <w:rFonts w:ascii="Times New Roman" w:hAnsi="Times New Roman" w:cs="Times New Roman"/>
          <w:sz w:val="24"/>
          <w:szCs w:val="24"/>
        </w:rPr>
        <w:t>2</w:t>
      </w:r>
      <w:r w:rsidRPr="00DE3D2C">
        <w:rPr>
          <w:rFonts w:ascii="Times New Roman" w:hAnsi="Times New Roman" w:cs="Times New Roman"/>
          <w:sz w:val="24"/>
          <w:szCs w:val="24"/>
        </w:rPr>
        <w:t>° Servira de base para cobrir os recursos do crédito especial</w:t>
      </w:r>
      <w:r w:rsidR="006E7FE6" w:rsidRPr="00DE3D2C">
        <w:rPr>
          <w:rFonts w:ascii="Times New Roman" w:hAnsi="Times New Roman" w:cs="Times New Roman"/>
          <w:sz w:val="24"/>
          <w:szCs w:val="24"/>
        </w:rPr>
        <w:t>,</w:t>
      </w:r>
      <w:r w:rsidRPr="00DE3D2C">
        <w:rPr>
          <w:rFonts w:ascii="Times New Roman" w:hAnsi="Times New Roman" w:cs="Times New Roman"/>
          <w:sz w:val="24"/>
          <w:szCs w:val="24"/>
        </w:rPr>
        <w:t xml:space="preserve"> previsto no artigo anterior,</w:t>
      </w:r>
      <w:r w:rsidR="00C74490" w:rsidRPr="00DE3D2C">
        <w:rPr>
          <w:rFonts w:ascii="Times New Roman" w:hAnsi="Times New Roman" w:cs="Times New Roman"/>
          <w:sz w:val="24"/>
          <w:szCs w:val="24"/>
        </w:rPr>
        <w:t xml:space="preserve"> </w:t>
      </w:r>
      <w:r w:rsidR="00C90A34" w:rsidRPr="00DE3D2C">
        <w:rPr>
          <w:rFonts w:ascii="Times New Roman" w:hAnsi="Times New Roman" w:cs="Times New Roman"/>
          <w:sz w:val="24"/>
          <w:szCs w:val="24"/>
        </w:rPr>
        <w:t>redução orçamentária.</w:t>
      </w:r>
    </w:p>
    <w:p w14:paraId="1BE50CA1" w14:textId="77777777" w:rsidR="00C90A34" w:rsidRPr="00DE3D2C" w:rsidRDefault="00C90A34" w:rsidP="00143FBF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DE3D2C">
        <w:rPr>
          <w:bCs/>
          <w:color w:val="000000"/>
        </w:rPr>
        <w:t>14 - Secretaria Municipal de Turismo, Cultura, Esporte e Lazer</w:t>
      </w:r>
    </w:p>
    <w:p w14:paraId="3D222CF8" w14:textId="77777777" w:rsidR="00C90A34" w:rsidRPr="00DE3D2C" w:rsidRDefault="00C90A34" w:rsidP="00143FBF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DE3D2C">
        <w:rPr>
          <w:bCs/>
          <w:color w:val="000000"/>
        </w:rPr>
        <w:t>1 - Secretaria Municipal de Turismo, Cultura, Esporte e Lazer</w:t>
      </w:r>
    </w:p>
    <w:p w14:paraId="6323ED93" w14:textId="77777777" w:rsidR="00C90A34" w:rsidRPr="00DE3D2C" w:rsidRDefault="00C90A34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13.392.0420. 2195.0000 – Incentivo Cultural – Lei Paulo Gustavo</w:t>
      </w:r>
    </w:p>
    <w:p w14:paraId="745E052E" w14:textId="5A7E7C6A" w:rsidR="00C90A34" w:rsidRPr="00DE3D2C" w:rsidRDefault="00C90A34" w:rsidP="00143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>3.3.3.50.41.00.00.00 – Contribuições (4803) ................................................</w:t>
      </w:r>
      <w:r w:rsidR="00DE3D2C">
        <w:rPr>
          <w:rFonts w:ascii="Times New Roman" w:hAnsi="Times New Roman" w:cs="Times New Roman"/>
          <w:sz w:val="24"/>
          <w:szCs w:val="24"/>
        </w:rPr>
        <w:t>......</w:t>
      </w:r>
      <w:r w:rsidRPr="00DE3D2C">
        <w:rPr>
          <w:rFonts w:ascii="Times New Roman" w:hAnsi="Times New Roman" w:cs="Times New Roman"/>
          <w:sz w:val="24"/>
          <w:szCs w:val="24"/>
        </w:rPr>
        <w:t>.....R$ 13.08</w:t>
      </w:r>
      <w:r w:rsidR="006960DD" w:rsidRPr="00DE3D2C">
        <w:rPr>
          <w:rFonts w:ascii="Times New Roman" w:hAnsi="Times New Roman" w:cs="Times New Roman"/>
          <w:sz w:val="24"/>
          <w:szCs w:val="24"/>
        </w:rPr>
        <w:t>1,93</w:t>
      </w:r>
    </w:p>
    <w:p w14:paraId="574DCEB1" w14:textId="77777777" w:rsidR="00512995" w:rsidRPr="00DE3D2C" w:rsidRDefault="00512995" w:rsidP="00143FBF">
      <w:pPr>
        <w:pStyle w:val="NormalWeb"/>
        <w:spacing w:before="0" w:beforeAutospacing="0" w:after="0" w:afterAutospacing="0"/>
        <w:jc w:val="both"/>
      </w:pPr>
    </w:p>
    <w:p w14:paraId="749DBE58" w14:textId="77777777" w:rsidR="00DE3D2C" w:rsidRPr="00DE3D2C" w:rsidRDefault="00DE3D2C" w:rsidP="00143FBF">
      <w:pPr>
        <w:tabs>
          <w:tab w:val="left" w:pos="9071"/>
        </w:tabs>
        <w:spacing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D2C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629C2888" w14:textId="77777777" w:rsidR="00DE3D2C" w:rsidRPr="00DE3D2C" w:rsidRDefault="00DE3D2C" w:rsidP="00143FBF">
      <w:pPr>
        <w:spacing w:line="240" w:lineRule="auto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3D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635C62AE" w14:textId="6DB9D972" w:rsidR="00DE3D2C" w:rsidRPr="00DE3D2C" w:rsidRDefault="00DE3D2C" w:rsidP="00143FBF">
      <w:pPr>
        <w:spacing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3D2C">
        <w:rPr>
          <w:rFonts w:ascii="Times New Roman" w:hAnsi="Times New Roman" w:cs="Times New Roman"/>
          <w:sz w:val="24"/>
          <w:szCs w:val="24"/>
        </w:rPr>
        <w:t>Remete-se a esta colenda casa legislativa, projeto de lei que visa a abertura de abrir crédito especial, no orçamento vigente, por redução orçamentária, designado para</w:t>
      </w:r>
      <w:r w:rsidRPr="00DE3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3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contratação de pareceristas - Pessoa física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 w:rsidRPr="00DE3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jurídica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conforme a Lei Complementar n°195/2022, a Lei Paulo Gustavo.</w:t>
      </w:r>
    </w:p>
    <w:p w14:paraId="77412930" w14:textId="2F5823A6" w:rsidR="00DE3D2C" w:rsidRPr="00DE3D2C" w:rsidRDefault="00DE3D2C" w:rsidP="00143FBF">
      <w:pPr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E3D2C">
        <w:rPr>
          <w:rFonts w:ascii="Times New Roman" w:hAnsi="Times New Roman" w:cs="Times New Roman"/>
          <w:sz w:val="24"/>
          <w:szCs w:val="24"/>
        </w:rPr>
        <w:t xml:space="preserve"> </w:t>
      </w:r>
      <w:r w:rsidRPr="00DE3D2C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B9A9201" w14:textId="38381B94" w:rsidR="00DE3D2C" w:rsidRPr="00DE3D2C" w:rsidRDefault="00DE3D2C" w:rsidP="00143FBF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DE3D2C">
        <w:rPr>
          <w:color w:val="000000" w:themeColor="text1"/>
        </w:rPr>
        <w:t>GABINETE DO PREFEITO MUNICIPAL DE NOVA PRATA, em 30 de outubro de 2023.</w:t>
      </w:r>
    </w:p>
    <w:p w14:paraId="5D73DA88" w14:textId="77777777" w:rsidR="00DE3D2C" w:rsidRPr="00DE3D2C" w:rsidRDefault="00DE3D2C" w:rsidP="00143FBF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</w:p>
    <w:p w14:paraId="23E0233B" w14:textId="77777777" w:rsidR="00DE3D2C" w:rsidRDefault="00DE3D2C" w:rsidP="00143FB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722D70C" w14:textId="77777777" w:rsidR="00143FBF" w:rsidRPr="00DE3D2C" w:rsidRDefault="00143FBF" w:rsidP="00143FB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8B45371" w14:textId="77777777" w:rsidR="00DE3D2C" w:rsidRPr="00DE3D2C" w:rsidRDefault="00DE3D2C" w:rsidP="00143FBF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DE3D2C">
        <w:rPr>
          <w:color w:val="000000" w:themeColor="text1"/>
        </w:rPr>
        <w:t>Alcione Grazziotin</w:t>
      </w:r>
    </w:p>
    <w:p w14:paraId="57522B03" w14:textId="4177E3C5" w:rsidR="00DD1928" w:rsidRPr="00DE3D2C" w:rsidRDefault="00DE3D2C" w:rsidP="00143FBF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DE3D2C">
        <w:rPr>
          <w:color w:val="000000" w:themeColor="text1"/>
        </w:rPr>
        <w:t>Prefeito Municipal</w:t>
      </w:r>
    </w:p>
    <w:sectPr w:rsidR="00DD1928" w:rsidRPr="00DE3D2C" w:rsidSect="00143FBF">
      <w:pgSz w:w="11906" w:h="16838"/>
      <w:pgMar w:top="311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90214"/>
    <w:rsid w:val="000A23E2"/>
    <w:rsid w:val="000D4132"/>
    <w:rsid w:val="000E59B8"/>
    <w:rsid w:val="000F4445"/>
    <w:rsid w:val="000F4645"/>
    <w:rsid w:val="0010309C"/>
    <w:rsid w:val="00107E05"/>
    <w:rsid w:val="001352DA"/>
    <w:rsid w:val="00135D34"/>
    <w:rsid w:val="00137399"/>
    <w:rsid w:val="00137FD4"/>
    <w:rsid w:val="00143FBF"/>
    <w:rsid w:val="00152A05"/>
    <w:rsid w:val="00180A35"/>
    <w:rsid w:val="001A6D9A"/>
    <w:rsid w:val="001B253E"/>
    <w:rsid w:val="001C5472"/>
    <w:rsid w:val="001C60B0"/>
    <w:rsid w:val="001D17D0"/>
    <w:rsid w:val="001E08EC"/>
    <w:rsid w:val="001F269D"/>
    <w:rsid w:val="001F34DF"/>
    <w:rsid w:val="002167B0"/>
    <w:rsid w:val="002274B5"/>
    <w:rsid w:val="00231447"/>
    <w:rsid w:val="002A4396"/>
    <w:rsid w:val="002A5903"/>
    <w:rsid w:val="002C471E"/>
    <w:rsid w:val="002D24A6"/>
    <w:rsid w:val="002F715E"/>
    <w:rsid w:val="0030230A"/>
    <w:rsid w:val="00306C58"/>
    <w:rsid w:val="00315BCB"/>
    <w:rsid w:val="00330FBF"/>
    <w:rsid w:val="00332408"/>
    <w:rsid w:val="003419E2"/>
    <w:rsid w:val="0037157B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6584D"/>
    <w:rsid w:val="00472E85"/>
    <w:rsid w:val="004A0823"/>
    <w:rsid w:val="004A5BF5"/>
    <w:rsid w:val="004C7397"/>
    <w:rsid w:val="004D0C47"/>
    <w:rsid w:val="004E1659"/>
    <w:rsid w:val="004F062A"/>
    <w:rsid w:val="00512995"/>
    <w:rsid w:val="005205AE"/>
    <w:rsid w:val="00531B9B"/>
    <w:rsid w:val="0053353F"/>
    <w:rsid w:val="00541254"/>
    <w:rsid w:val="00546A28"/>
    <w:rsid w:val="005522C1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14909"/>
    <w:rsid w:val="00770925"/>
    <w:rsid w:val="00794002"/>
    <w:rsid w:val="00795E67"/>
    <w:rsid w:val="00797FB5"/>
    <w:rsid w:val="007B08DF"/>
    <w:rsid w:val="007B416C"/>
    <w:rsid w:val="007C3280"/>
    <w:rsid w:val="007C7232"/>
    <w:rsid w:val="007F6239"/>
    <w:rsid w:val="00815324"/>
    <w:rsid w:val="00834FB0"/>
    <w:rsid w:val="00847F6D"/>
    <w:rsid w:val="008610FB"/>
    <w:rsid w:val="00870B15"/>
    <w:rsid w:val="00892C9D"/>
    <w:rsid w:val="008A688F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5039"/>
    <w:rsid w:val="00B33C88"/>
    <w:rsid w:val="00B37D36"/>
    <w:rsid w:val="00B51FE5"/>
    <w:rsid w:val="00B750FB"/>
    <w:rsid w:val="00B77BE7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E3D2C"/>
    <w:rsid w:val="00DF506F"/>
    <w:rsid w:val="00E06F8A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character" w:customStyle="1" w:styleId="object">
    <w:name w:val="object"/>
    <w:basedOn w:val="Fontepargpadro"/>
    <w:rsid w:val="00DE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2</cp:revision>
  <cp:lastPrinted>2023-10-31T16:54:00Z</cp:lastPrinted>
  <dcterms:created xsi:type="dcterms:W3CDTF">2023-10-31T16:57:00Z</dcterms:created>
  <dcterms:modified xsi:type="dcterms:W3CDTF">2023-10-31T16:57:00Z</dcterms:modified>
</cp:coreProperties>
</file>