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FDD1" w14:textId="1CA2ED76" w:rsidR="00A64698" w:rsidRPr="00F416D7" w:rsidRDefault="002C6DAD" w:rsidP="00436985">
      <w:pPr>
        <w:ind w:right="282"/>
        <w:jc w:val="both"/>
        <w:rPr>
          <w:bCs/>
          <w:sz w:val="24"/>
          <w:szCs w:val="24"/>
        </w:rPr>
      </w:pPr>
      <w:r w:rsidRPr="00F416D7">
        <w:rPr>
          <w:bCs/>
          <w:sz w:val="24"/>
          <w:szCs w:val="24"/>
        </w:rPr>
        <w:t>PROJETO DE LEI N</w:t>
      </w:r>
      <w:r w:rsidR="00436985">
        <w:rPr>
          <w:bCs/>
          <w:sz w:val="24"/>
          <w:szCs w:val="24"/>
        </w:rPr>
        <w:t>.</w:t>
      </w:r>
      <w:r w:rsidRPr="00F416D7">
        <w:rPr>
          <w:bCs/>
          <w:sz w:val="24"/>
          <w:szCs w:val="24"/>
        </w:rPr>
        <w:t xml:space="preserve">º </w:t>
      </w:r>
      <w:r w:rsidR="00833707" w:rsidRPr="00F416D7">
        <w:rPr>
          <w:bCs/>
          <w:sz w:val="24"/>
          <w:szCs w:val="24"/>
        </w:rPr>
        <w:t>108</w:t>
      </w:r>
      <w:r w:rsidR="00436985">
        <w:rPr>
          <w:bCs/>
          <w:sz w:val="24"/>
          <w:szCs w:val="24"/>
        </w:rPr>
        <w:t>/2023</w:t>
      </w:r>
      <w:r w:rsidRPr="00F416D7">
        <w:rPr>
          <w:bCs/>
          <w:sz w:val="24"/>
          <w:szCs w:val="24"/>
        </w:rPr>
        <w:t xml:space="preserve">, DE </w:t>
      </w:r>
      <w:r w:rsidR="00436985">
        <w:rPr>
          <w:bCs/>
          <w:sz w:val="24"/>
          <w:szCs w:val="24"/>
        </w:rPr>
        <w:t>21</w:t>
      </w:r>
      <w:r w:rsidR="00833707" w:rsidRPr="00F416D7">
        <w:rPr>
          <w:bCs/>
          <w:sz w:val="24"/>
          <w:szCs w:val="24"/>
        </w:rPr>
        <w:t xml:space="preserve"> DE JU</w:t>
      </w:r>
      <w:r w:rsidR="00436985">
        <w:rPr>
          <w:bCs/>
          <w:sz w:val="24"/>
          <w:szCs w:val="24"/>
        </w:rPr>
        <w:t>L</w:t>
      </w:r>
      <w:r w:rsidR="00833707" w:rsidRPr="00F416D7">
        <w:rPr>
          <w:bCs/>
          <w:sz w:val="24"/>
          <w:szCs w:val="24"/>
        </w:rPr>
        <w:t>HO</w:t>
      </w:r>
      <w:r w:rsidR="00403B7A" w:rsidRPr="00F416D7">
        <w:rPr>
          <w:bCs/>
          <w:sz w:val="24"/>
          <w:szCs w:val="24"/>
        </w:rPr>
        <w:t xml:space="preserve"> DE 202</w:t>
      </w:r>
      <w:r w:rsidR="00436985">
        <w:rPr>
          <w:bCs/>
          <w:sz w:val="24"/>
          <w:szCs w:val="24"/>
        </w:rPr>
        <w:t>3</w:t>
      </w:r>
      <w:r w:rsidR="00403B7A" w:rsidRPr="00F416D7">
        <w:rPr>
          <w:bCs/>
          <w:sz w:val="24"/>
          <w:szCs w:val="24"/>
        </w:rPr>
        <w:t>.</w:t>
      </w:r>
    </w:p>
    <w:p w14:paraId="13FADC92" w14:textId="77777777" w:rsidR="00710A25" w:rsidRPr="00361ADA" w:rsidRDefault="00710A25" w:rsidP="00436985">
      <w:pPr>
        <w:ind w:left="2835" w:right="282"/>
        <w:jc w:val="both"/>
        <w:rPr>
          <w:b/>
          <w:bCs/>
          <w:iCs/>
          <w:sz w:val="24"/>
          <w:szCs w:val="24"/>
        </w:rPr>
      </w:pPr>
    </w:p>
    <w:p w14:paraId="19EC95DF" w14:textId="79CC22C8" w:rsidR="009939AD" w:rsidRPr="00436985" w:rsidRDefault="00436985" w:rsidP="00436985">
      <w:pPr>
        <w:ind w:left="3969" w:right="282"/>
        <w:jc w:val="both"/>
        <w:rPr>
          <w:iCs/>
          <w:sz w:val="24"/>
          <w:szCs w:val="24"/>
        </w:rPr>
      </w:pPr>
      <w:r w:rsidRPr="00436985">
        <w:rPr>
          <w:iCs/>
          <w:sz w:val="24"/>
          <w:szCs w:val="24"/>
        </w:rPr>
        <w:t xml:space="preserve">Dispõe sobre a contratação emergencial e temporária de um </w:t>
      </w:r>
      <w:r>
        <w:rPr>
          <w:iCs/>
          <w:sz w:val="24"/>
          <w:szCs w:val="24"/>
        </w:rPr>
        <w:t>Farmacêutico</w:t>
      </w:r>
      <w:r w:rsidRPr="00436985">
        <w:rPr>
          <w:iCs/>
          <w:sz w:val="24"/>
          <w:szCs w:val="24"/>
        </w:rPr>
        <w:t>, por ex</w:t>
      </w:r>
      <w:r>
        <w:rPr>
          <w:iCs/>
          <w:sz w:val="24"/>
          <w:szCs w:val="24"/>
        </w:rPr>
        <w:t>c</w:t>
      </w:r>
      <w:r w:rsidRPr="00436985">
        <w:rPr>
          <w:iCs/>
          <w:sz w:val="24"/>
          <w:szCs w:val="24"/>
        </w:rPr>
        <w:t xml:space="preserve">epcional interesse público. </w:t>
      </w:r>
    </w:p>
    <w:p w14:paraId="243E54C5" w14:textId="77777777" w:rsidR="003F7E8F" w:rsidRDefault="003F7E8F" w:rsidP="00436985">
      <w:pPr>
        <w:ind w:right="-1" w:firstLine="1418"/>
        <w:jc w:val="both"/>
        <w:rPr>
          <w:bCs/>
          <w:sz w:val="24"/>
          <w:szCs w:val="24"/>
        </w:rPr>
      </w:pPr>
    </w:p>
    <w:p w14:paraId="2A09B348" w14:textId="77777777" w:rsidR="00436985" w:rsidRPr="00F416D7" w:rsidRDefault="00436985" w:rsidP="00436985">
      <w:pPr>
        <w:ind w:right="-1" w:firstLine="1418"/>
        <w:jc w:val="both"/>
        <w:rPr>
          <w:bCs/>
          <w:sz w:val="24"/>
          <w:szCs w:val="24"/>
        </w:rPr>
      </w:pPr>
    </w:p>
    <w:p w14:paraId="0646CB5B" w14:textId="02B4DCF4" w:rsidR="009939AD" w:rsidRPr="00F416D7" w:rsidRDefault="009939AD" w:rsidP="00436985">
      <w:pPr>
        <w:pStyle w:val="Textoembloco"/>
        <w:ind w:left="0" w:right="-1" w:firstLine="1418"/>
      </w:pPr>
      <w:r w:rsidRPr="00F416D7">
        <w:t>Art. 1</w:t>
      </w:r>
      <w:r w:rsidR="00F7764C" w:rsidRPr="00F416D7">
        <w:t>.</w:t>
      </w:r>
      <w:r w:rsidRPr="00F416D7">
        <w:t xml:space="preserve">º </w:t>
      </w:r>
      <w:r w:rsidR="00533E90" w:rsidRPr="00F416D7">
        <w:rPr>
          <w:color w:val="000000"/>
          <w:shd w:val="clear" w:color="auto" w:fill="FFFFFF"/>
        </w:rPr>
        <w:t xml:space="preserve">Fica o Poder Executivo Municipal autorizado a contratar </w:t>
      </w:r>
      <w:r w:rsidR="00A745D1" w:rsidRPr="00F416D7">
        <w:rPr>
          <w:color w:val="000000"/>
          <w:shd w:val="clear" w:color="auto" w:fill="FFFFFF"/>
        </w:rPr>
        <w:t xml:space="preserve">um </w:t>
      </w:r>
      <w:r w:rsidR="00436985">
        <w:rPr>
          <w:color w:val="000000"/>
          <w:shd w:val="clear" w:color="auto" w:fill="FFFFFF"/>
        </w:rPr>
        <w:t>Farmacêutico 40h</w:t>
      </w:r>
      <w:r w:rsidR="00A64698" w:rsidRPr="00F416D7">
        <w:rPr>
          <w:color w:val="000000"/>
          <w:shd w:val="clear" w:color="auto" w:fill="FFFFFF"/>
        </w:rPr>
        <w:t xml:space="preserve">, </w:t>
      </w:r>
      <w:r w:rsidR="00533E90" w:rsidRPr="00F416D7">
        <w:rPr>
          <w:color w:val="000000"/>
          <w:shd w:val="clear" w:color="auto" w:fill="FFFFFF"/>
        </w:rPr>
        <w:t xml:space="preserve">em caráter emergencial e temporário, </w:t>
      </w:r>
      <w:r w:rsidR="00533E90" w:rsidRPr="00F416D7">
        <w:t xml:space="preserve">para exercer atividades junto a Secretaria de </w:t>
      </w:r>
      <w:r w:rsidR="00A745D1" w:rsidRPr="00F416D7">
        <w:t>Saúde</w:t>
      </w:r>
      <w:r w:rsidR="00533E90" w:rsidRPr="00F416D7">
        <w:t>,</w:t>
      </w:r>
      <w:r w:rsidR="00533E90" w:rsidRPr="00F416D7">
        <w:rPr>
          <w:color w:val="000000"/>
          <w:shd w:val="clear" w:color="auto" w:fill="FFFFFF"/>
        </w:rPr>
        <w:t xml:space="preserve"> nos termos do </w:t>
      </w:r>
      <w:r w:rsidR="00436985">
        <w:rPr>
          <w:color w:val="000000"/>
          <w:shd w:val="clear" w:color="auto" w:fill="FFFFFF"/>
        </w:rPr>
        <w:t>a</w:t>
      </w:r>
      <w:r w:rsidR="00533E90" w:rsidRPr="00F416D7">
        <w:rPr>
          <w:color w:val="000000"/>
          <w:shd w:val="clear" w:color="auto" w:fill="FFFFFF"/>
        </w:rPr>
        <w:t>rt. 37, IX, da Constituição Federal </w:t>
      </w:r>
      <w:r w:rsidR="00533E90" w:rsidRPr="00F416D7">
        <w:t xml:space="preserve">e </w:t>
      </w:r>
      <w:r w:rsidR="00436985">
        <w:t>a</w:t>
      </w:r>
      <w:r w:rsidR="00533E90" w:rsidRPr="00F416D7">
        <w:t>rt</w:t>
      </w:r>
      <w:r w:rsidR="00436985">
        <w:t>igos</w:t>
      </w:r>
      <w:r w:rsidRPr="00F416D7">
        <w:t xml:space="preserve"> </w:t>
      </w:r>
      <w:r w:rsidR="009124A6" w:rsidRPr="00F416D7">
        <w:t xml:space="preserve">193 </w:t>
      </w:r>
      <w:r w:rsidR="00533E90" w:rsidRPr="00F416D7">
        <w:t xml:space="preserve">a </w:t>
      </w:r>
      <w:r w:rsidR="009124A6" w:rsidRPr="00F416D7">
        <w:t>197</w:t>
      </w:r>
      <w:r w:rsidR="00436985">
        <w:t>,</w:t>
      </w:r>
      <w:r w:rsidR="00533E90" w:rsidRPr="00F416D7">
        <w:t xml:space="preserve"> da L</w:t>
      </w:r>
      <w:r w:rsidRPr="00F416D7">
        <w:t xml:space="preserve">ei </w:t>
      </w:r>
      <w:r w:rsidR="00533E90" w:rsidRPr="00F416D7">
        <w:t>M</w:t>
      </w:r>
      <w:r w:rsidRPr="00F416D7">
        <w:t>unicipal n</w:t>
      </w:r>
      <w:r w:rsidR="00436985">
        <w:t>.</w:t>
      </w:r>
      <w:r w:rsidRPr="00F416D7">
        <w:t>º 5</w:t>
      </w:r>
      <w:r w:rsidR="00533E90" w:rsidRPr="00F416D7">
        <w:t>.</w:t>
      </w:r>
      <w:r w:rsidR="009124A6" w:rsidRPr="00F416D7">
        <w:t>760</w:t>
      </w:r>
      <w:r w:rsidRPr="00F416D7">
        <w:t>/</w:t>
      </w:r>
      <w:r w:rsidR="00436985">
        <w:t>20</w:t>
      </w:r>
      <w:r w:rsidRPr="00F416D7">
        <w:t>0</w:t>
      </w:r>
      <w:r w:rsidR="009124A6" w:rsidRPr="00F416D7">
        <w:t>5</w:t>
      </w:r>
      <w:r w:rsidRPr="00F416D7">
        <w:t xml:space="preserve">, que instituiu o </w:t>
      </w:r>
      <w:r w:rsidR="004F46DA" w:rsidRPr="00F416D7">
        <w:t>R</w:t>
      </w:r>
      <w:r w:rsidRPr="00F416D7">
        <w:t xml:space="preserve">egime </w:t>
      </w:r>
      <w:r w:rsidR="004F46DA" w:rsidRPr="00F416D7">
        <w:t>J</w:t>
      </w:r>
      <w:r w:rsidRPr="00F416D7">
        <w:t xml:space="preserve">urídico </w:t>
      </w:r>
      <w:r w:rsidR="004F46DA" w:rsidRPr="00F416D7">
        <w:t>Ú</w:t>
      </w:r>
      <w:r w:rsidRPr="00F416D7">
        <w:t>nico no Município.</w:t>
      </w:r>
    </w:p>
    <w:p w14:paraId="64F427F7" w14:textId="77777777" w:rsidR="009939AD" w:rsidRPr="00F416D7" w:rsidRDefault="00366015" w:rsidP="00436985">
      <w:pPr>
        <w:pStyle w:val="Textoembloco"/>
        <w:ind w:left="0" w:right="0" w:firstLine="1418"/>
      </w:pPr>
      <w:r w:rsidRPr="00F416D7">
        <w:t xml:space="preserve">§1.º A contratação de que trata a presente </w:t>
      </w:r>
      <w:r w:rsidR="00AB55C4" w:rsidRPr="00F416D7">
        <w:t>L</w:t>
      </w:r>
      <w:r w:rsidRPr="00F416D7">
        <w:t xml:space="preserve">ei será </w:t>
      </w:r>
      <w:r w:rsidR="00A64698" w:rsidRPr="00F416D7">
        <w:t xml:space="preserve">de </w:t>
      </w:r>
      <w:r w:rsidR="00AB55C4" w:rsidRPr="00F416D7">
        <w:t>06 (seis) meses,</w:t>
      </w:r>
      <w:r w:rsidR="00533E90" w:rsidRPr="00F416D7">
        <w:t xml:space="preserve"> possibilitada sua prorrogação por igual</w:t>
      </w:r>
      <w:r w:rsidR="00A64698" w:rsidRPr="00F416D7">
        <w:t xml:space="preserve"> período.</w:t>
      </w:r>
    </w:p>
    <w:p w14:paraId="05AE1AA2" w14:textId="549B1023" w:rsidR="00403B7A" w:rsidRPr="00F416D7" w:rsidRDefault="00403B7A" w:rsidP="00436985">
      <w:pPr>
        <w:pStyle w:val="Textoembloco"/>
        <w:ind w:left="0" w:right="0" w:firstLine="1418"/>
      </w:pPr>
      <w:r w:rsidRPr="00F416D7">
        <w:t>§2</w:t>
      </w:r>
      <w:r w:rsidR="00361ADA">
        <w:t>.</w:t>
      </w:r>
      <w:r w:rsidRPr="00F416D7">
        <w:t xml:space="preserve">º Quando incorrer em impossibilidade de rescisão contratual por gozo de benefício previdenciário ou licença maternidade, fica o Ente Público autorizado a </w:t>
      </w:r>
      <w:r w:rsidR="00A878C8" w:rsidRPr="00F416D7">
        <w:t>prorrogar a contratação até cessar o motivo do afastamento.</w:t>
      </w:r>
    </w:p>
    <w:p w14:paraId="03405B8C" w14:textId="77777777" w:rsidR="008013E3" w:rsidRPr="00F416D7" w:rsidRDefault="00403B7A" w:rsidP="00436985">
      <w:pPr>
        <w:pStyle w:val="Textoembloco"/>
        <w:ind w:left="0" w:right="0" w:firstLine="1418"/>
      </w:pPr>
      <w:r w:rsidRPr="00F416D7">
        <w:t>§3</w:t>
      </w:r>
      <w:r w:rsidR="00117B50" w:rsidRPr="00F416D7">
        <w:t>.º</w:t>
      </w:r>
      <w:r w:rsidR="00AB55C4" w:rsidRPr="00F416D7">
        <w:t xml:space="preserve"> </w:t>
      </w:r>
      <w:r w:rsidR="000569AA" w:rsidRPr="00F416D7">
        <w:t>As atribuições, o s</w:t>
      </w:r>
      <w:r w:rsidR="008013E3" w:rsidRPr="00F416D7">
        <w:t xml:space="preserve">alário </w:t>
      </w:r>
      <w:r w:rsidR="000569AA" w:rsidRPr="00F416D7">
        <w:t xml:space="preserve">mensal, a carga horária e a habilitação necessária estão </w:t>
      </w:r>
      <w:r w:rsidR="00C319F2" w:rsidRPr="00F416D7">
        <w:t>fixadas</w:t>
      </w:r>
      <w:r w:rsidR="000569AA" w:rsidRPr="00F416D7">
        <w:t xml:space="preserve"> no Anexo Único da presente Lei</w:t>
      </w:r>
      <w:r w:rsidR="008013E3" w:rsidRPr="00F416D7">
        <w:t>.</w:t>
      </w:r>
    </w:p>
    <w:p w14:paraId="5704C128" w14:textId="77777777" w:rsidR="00A745D1" w:rsidRPr="00F416D7" w:rsidRDefault="00A745D1" w:rsidP="00436985">
      <w:pPr>
        <w:pStyle w:val="Textoembloco"/>
        <w:ind w:left="0" w:right="-1" w:firstLine="1418"/>
      </w:pPr>
    </w:p>
    <w:p w14:paraId="6C72F752" w14:textId="77777777" w:rsidR="009939AD" w:rsidRPr="00F416D7" w:rsidRDefault="009939AD" w:rsidP="00436985">
      <w:pPr>
        <w:pStyle w:val="Textoembloco"/>
        <w:ind w:left="0" w:right="-1" w:firstLine="1418"/>
      </w:pPr>
      <w:r w:rsidRPr="00F416D7">
        <w:t>Art. 2</w:t>
      </w:r>
      <w:r w:rsidR="00F7764C" w:rsidRPr="00F416D7">
        <w:t>.</w:t>
      </w:r>
      <w:r w:rsidRPr="00F416D7">
        <w:t xml:space="preserve">º </w:t>
      </w:r>
      <w:r w:rsidR="00B546B6" w:rsidRPr="00F416D7">
        <w:t>O contrato ser</w:t>
      </w:r>
      <w:r w:rsidR="00117B50" w:rsidRPr="00F416D7">
        <w:t>á</w:t>
      </w:r>
      <w:r w:rsidR="00B546B6" w:rsidRPr="00F416D7">
        <w:t xml:space="preserve"> de natureza administrativa, ficando assegurados os seguintes</w:t>
      </w:r>
      <w:r w:rsidR="002C6DAD" w:rsidRPr="00F416D7">
        <w:t xml:space="preserve"> </w:t>
      </w:r>
      <w:r w:rsidR="00B546B6" w:rsidRPr="00F416D7">
        <w:t>direitos ao</w:t>
      </w:r>
      <w:r w:rsidR="008B4915" w:rsidRPr="00F416D7">
        <w:t>s</w:t>
      </w:r>
      <w:r w:rsidR="00B546B6" w:rsidRPr="00F416D7">
        <w:t xml:space="preserve"> contratado</w:t>
      </w:r>
      <w:r w:rsidR="008B4915" w:rsidRPr="00F416D7">
        <w:t>s</w:t>
      </w:r>
      <w:r w:rsidR="00B546B6" w:rsidRPr="00F416D7">
        <w:t xml:space="preserve">, </w:t>
      </w:r>
      <w:r w:rsidR="00561F20" w:rsidRPr="00F416D7">
        <w:t>sem prejuízo ao estabelecido</w:t>
      </w:r>
      <w:r w:rsidR="00B546B6" w:rsidRPr="00F416D7">
        <w:t xml:space="preserve"> na Lei</w:t>
      </w:r>
      <w:r w:rsidR="00FD015B" w:rsidRPr="00F416D7">
        <w:t xml:space="preserve"> </w:t>
      </w:r>
      <w:r w:rsidR="007E7692" w:rsidRPr="00F416D7">
        <w:t>nº</w:t>
      </w:r>
      <w:r w:rsidR="00B546B6" w:rsidRPr="00F416D7">
        <w:t xml:space="preserve"> 5</w:t>
      </w:r>
      <w:r w:rsidR="00A64698" w:rsidRPr="00F416D7">
        <w:t>.</w:t>
      </w:r>
      <w:r w:rsidR="00B546B6" w:rsidRPr="00F416D7">
        <w:t>760/2005:</w:t>
      </w:r>
    </w:p>
    <w:p w14:paraId="1186E2D4" w14:textId="77777777" w:rsidR="008B4915" w:rsidRPr="00F416D7" w:rsidRDefault="009939AD" w:rsidP="00436985">
      <w:pPr>
        <w:pStyle w:val="Textoembloco"/>
        <w:tabs>
          <w:tab w:val="right" w:pos="9071"/>
        </w:tabs>
        <w:ind w:left="0" w:right="284" w:firstLine="1418"/>
      </w:pPr>
      <w:r w:rsidRPr="00F416D7">
        <w:t xml:space="preserve">I – </w:t>
      </w:r>
      <w:r w:rsidR="007E7692" w:rsidRPr="00F416D7">
        <w:t>Repouso</w:t>
      </w:r>
      <w:r w:rsidRPr="00F416D7">
        <w:t xml:space="preserve"> semanal remunerado</w:t>
      </w:r>
      <w:r w:rsidR="008B4915" w:rsidRPr="00F416D7">
        <w:t>;</w:t>
      </w:r>
    </w:p>
    <w:p w14:paraId="7EB890FD" w14:textId="77777777" w:rsidR="009939AD" w:rsidRPr="00F416D7" w:rsidRDefault="008B4915" w:rsidP="00436985">
      <w:pPr>
        <w:pStyle w:val="Textoembloco"/>
        <w:tabs>
          <w:tab w:val="right" w:pos="9071"/>
        </w:tabs>
        <w:ind w:left="0" w:right="284" w:firstLine="1418"/>
      </w:pPr>
      <w:r w:rsidRPr="00F416D7">
        <w:t xml:space="preserve">II – </w:t>
      </w:r>
      <w:r w:rsidR="007E7692" w:rsidRPr="00F416D7">
        <w:t>Gratificação</w:t>
      </w:r>
      <w:r w:rsidRPr="00F416D7">
        <w:t xml:space="preserve"> </w:t>
      </w:r>
      <w:r w:rsidR="009939AD" w:rsidRPr="00F416D7">
        <w:t xml:space="preserve">natalina proporcional, </w:t>
      </w:r>
      <w:r w:rsidRPr="00F416D7">
        <w:t>ao término do contrato</w:t>
      </w:r>
      <w:r w:rsidR="009939AD" w:rsidRPr="00F416D7">
        <w:t>;</w:t>
      </w:r>
    </w:p>
    <w:p w14:paraId="099F4009" w14:textId="77777777" w:rsidR="009939AD" w:rsidRPr="00F416D7" w:rsidRDefault="009939AD" w:rsidP="00436985">
      <w:pPr>
        <w:pStyle w:val="Textoembloco"/>
        <w:tabs>
          <w:tab w:val="right" w:pos="9071"/>
        </w:tabs>
        <w:ind w:left="0" w:right="284" w:firstLine="1418"/>
      </w:pPr>
      <w:r w:rsidRPr="00F416D7">
        <w:t>II</w:t>
      </w:r>
      <w:r w:rsidR="008B4915" w:rsidRPr="00F416D7">
        <w:t>I</w:t>
      </w:r>
      <w:r w:rsidRPr="00F416D7">
        <w:t xml:space="preserve"> – férias proporcionais, </w:t>
      </w:r>
      <w:r w:rsidR="008B4915" w:rsidRPr="00F416D7">
        <w:t xml:space="preserve">com acréscimo de 1/3, </w:t>
      </w:r>
      <w:r w:rsidRPr="00F416D7">
        <w:t>ao término do contrato;</w:t>
      </w:r>
    </w:p>
    <w:p w14:paraId="3D685224" w14:textId="77777777" w:rsidR="00F7764C" w:rsidRPr="00F416D7" w:rsidRDefault="009939AD" w:rsidP="00436985">
      <w:pPr>
        <w:pStyle w:val="Textoembloco"/>
        <w:tabs>
          <w:tab w:val="right" w:pos="9071"/>
        </w:tabs>
        <w:ind w:left="0" w:right="284" w:firstLine="1418"/>
      </w:pPr>
      <w:r w:rsidRPr="00F416D7">
        <w:t>I</w:t>
      </w:r>
      <w:r w:rsidR="008B4915" w:rsidRPr="00F416D7">
        <w:t>V</w:t>
      </w:r>
      <w:r w:rsidRPr="00F416D7">
        <w:t xml:space="preserve"> – </w:t>
      </w:r>
      <w:r w:rsidR="007E7692" w:rsidRPr="00F416D7">
        <w:t>Serviço</w:t>
      </w:r>
      <w:r w:rsidR="002C6DAD" w:rsidRPr="00F416D7">
        <w:t xml:space="preserve"> extraordinário</w:t>
      </w:r>
      <w:r w:rsidR="00F7764C" w:rsidRPr="00F416D7">
        <w:t xml:space="preserve">, se </w:t>
      </w:r>
      <w:r w:rsidR="002C6DAD" w:rsidRPr="00F416D7">
        <w:t>necessário</w:t>
      </w:r>
      <w:r w:rsidR="00F7764C" w:rsidRPr="00F416D7">
        <w:t>;</w:t>
      </w:r>
    </w:p>
    <w:p w14:paraId="662403BF" w14:textId="77777777" w:rsidR="00F7764C" w:rsidRPr="00F416D7" w:rsidRDefault="00F7764C" w:rsidP="00436985">
      <w:pPr>
        <w:pStyle w:val="Textoembloco"/>
        <w:tabs>
          <w:tab w:val="right" w:pos="9071"/>
        </w:tabs>
        <w:ind w:left="0" w:right="284" w:firstLine="1418"/>
      </w:pPr>
      <w:r w:rsidRPr="00F416D7">
        <w:t xml:space="preserve">V – </w:t>
      </w:r>
      <w:r w:rsidR="007E7692" w:rsidRPr="00F416D7">
        <w:t>Vale</w:t>
      </w:r>
      <w:r w:rsidRPr="00F416D7">
        <w:t xml:space="preserve"> </w:t>
      </w:r>
      <w:r w:rsidR="002C6DAD" w:rsidRPr="00F416D7">
        <w:t>alimentação</w:t>
      </w:r>
      <w:r w:rsidRPr="00F416D7">
        <w:t>;</w:t>
      </w:r>
    </w:p>
    <w:p w14:paraId="0EB099F8" w14:textId="77777777" w:rsidR="009939AD" w:rsidRPr="00F416D7" w:rsidRDefault="00F7764C" w:rsidP="00436985">
      <w:pPr>
        <w:pStyle w:val="Textoembloco"/>
        <w:tabs>
          <w:tab w:val="right" w:pos="9071"/>
        </w:tabs>
        <w:ind w:left="0" w:right="284" w:firstLine="1418"/>
      </w:pPr>
      <w:r w:rsidRPr="00F416D7">
        <w:t>V</w:t>
      </w:r>
      <w:r w:rsidR="008B4915" w:rsidRPr="00F416D7">
        <w:t>I</w:t>
      </w:r>
      <w:r w:rsidRPr="00F416D7">
        <w:t xml:space="preserve"> – </w:t>
      </w:r>
      <w:r w:rsidR="007E7692" w:rsidRPr="00F416D7">
        <w:t>Inscrição</w:t>
      </w:r>
      <w:r w:rsidRPr="00F416D7">
        <w:t xml:space="preserve"> </w:t>
      </w:r>
      <w:r w:rsidR="009939AD" w:rsidRPr="00F416D7">
        <w:t xml:space="preserve">no </w:t>
      </w:r>
      <w:r w:rsidR="005172A5" w:rsidRPr="00F416D7">
        <w:t>R</w:t>
      </w:r>
      <w:r w:rsidR="009939AD" w:rsidRPr="00F416D7">
        <w:t>egime Geral de Previdência Social</w:t>
      </w:r>
      <w:r w:rsidR="00DB2F54" w:rsidRPr="00F416D7">
        <w:t>;</w:t>
      </w:r>
    </w:p>
    <w:p w14:paraId="280F81EE" w14:textId="77777777" w:rsidR="00DB2F54" w:rsidRPr="00F416D7" w:rsidRDefault="00DB2F54" w:rsidP="00436985">
      <w:pPr>
        <w:pStyle w:val="Textoembloco"/>
        <w:tabs>
          <w:tab w:val="right" w:pos="9071"/>
        </w:tabs>
        <w:ind w:left="0" w:right="284" w:firstLine="1418"/>
      </w:pPr>
      <w:r w:rsidRPr="00F416D7">
        <w:t>VI</w:t>
      </w:r>
      <w:r w:rsidR="008B4915" w:rsidRPr="00F416D7">
        <w:t>I</w:t>
      </w:r>
      <w:r w:rsidRPr="00F416D7">
        <w:t xml:space="preserve"> – </w:t>
      </w:r>
      <w:r w:rsidR="002C6DAD" w:rsidRPr="00F416D7">
        <w:t>desdobramento de carga horária</w:t>
      </w:r>
      <w:r w:rsidR="00BB33B3" w:rsidRPr="00F416D7">
        <w:t>;</w:t>
      </w:r>
    </w:p>
    <w:p w14:paraId="75F86232" w14:textId="77777777" w:rsidR="00BB33B3" w:rsidRPr="00F416D7" w:rsidRDefault="00BB33B3" w:rsidP="00436985">
      <w:pPr>
        <w:pStyle w:val="Textoembloco"/>
        <w:tabs>
          <w:tab w:val="right" w:pos="9071"/>
        </w:tabs>
        <w:ind w:left="0" w:right="284" w:firstLine="1418"/>
      </w:pPr>
      <w:r w:rsidRPr="00F416D7">
        <w:t>VI</w:t>
      </w:r>
      <w:r w:rsidR="00BF2048" w:rsidRPr="00F416D7">
        <w:t xml:space="preserve">II – </w:t>
      </w:r>
      <w:r w:rsidR="00AB55C4" w:rsidRPr="00F416D7">
        <w:t>adicional de insalubridade, se for o caso</w:t>
      </w:r>
      <w:r w:rsidRPr="00F416D7">
        <w:t>.</w:t>
      </w:r>
    </w:p>
    <w:p w14:paraId="54DC1717" w14:textId="77777777" w:rsidR="00403B7A" w:rsidRPr="00F416D7" w:rsidRDefault="00403B7A" w:rsidP="00436985">
      <w:pPr>
        <w:pStyle w:val="Textoembloco"/>
        <w:tabs>
          <w:tab w:val="right" w:pos="9356"/>
        </w:tabs>
        <w:ind w:left="0" w:right="-1" w:firstLine="1418"/>
      </w:pPr>
    </w:p>
    <w:p w14:paraId="1A6EC22C" w14:textId="77777777" w:rsidR="00403B7A" w:rsidRPr="00F416D7" w:rsidRDefault="00403B7A" w:rsidP="00436985">
      <w:pPr>
        <w:pStyle w:val="Textoembloco"/>
        <w:tabs>
          <w:tab w:val="right" w:pos="9356"/>
        </w:tabs>
        <w:ind w:left="0" w:right="-1" w:firstLine="1418"/>
        <w:rPr>
          <w:lang w:eastAsia="en-US"/>
        </w:rPr>
      </w:pPr>
      <w:r w:rsidRPr="00F416D7">
        <w:rPr>
          <w:lang w:eastAsia="en-US"/>
        </w:rPr>
        <w:t>Art. 3.º Fica autorizado o Poder Executivo a realizar nova contratação em caso de desistência ou rescisão antecipada do contrato temporário e desde que persista a justificativa da necessidade da contratação.</w:t>
      </w:r>
    </w:p>
    <w:p w14:paraId="261BCC48" w14:textId="77777777" w:rsidR="00403B7A" w:rsidRPr="00F416D7" w:rsidRDefault="00403B7A" w:rsidP="00436985">
      <w:pPr>
        <w:pStyle w:val="Textoembloco"/>
        <w:tabs>
          <w:tab w:val="right" w:pos="9356"/>
        </w:tabs>
        <w:ind w:left="0" w:right="-1" w:firstLine="1418"/>
      </w:pPr>
      <w:r w:rsidRPr="00F416D7">
        <w:rPr>
          <w:lang w:eastAsia="en-US"/>
        </w:rPr>
        <w:t>Parágrafo único.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80E0A2E" w14:textId="77777777" w:rsidR="00361ADA" w:rsidRDefault="00361ADA" w:rsidP="00436985">
      <w:pPr>
        <w:tabs>
          <w:tab w:val="right" w:pos="9356"/>
        </w:tabs>
        <w:ind w:right="-1"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14:paraId="1378A5C6" w14:textId="5BC6E362" w:rsidR="00533E90" w:rsidRPr="00F416D7" w:rsidRDefault="00533E90" w:rsidP="00436985">
      <w:pPr>
        <w:tabs>
          <w:tab w:val="right" w:pos="9356"/>
        </w:tabs>
        <w:ind w:right="-1"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F416D7">
        <w:rPr>
          <w:color w:val="000000"/>
          <w:sz w:val="24"/>
          <w:szCs w:val="24"/>
          <w:shd w:val="clear" w:color="auto" w:fill="FFFFFF"/>
        </w:rPr>
        <w:t xml:space="preserve">Art. </w:t>
      </w:r>
      <w:r w:rsidR="00403B7A" w:rsidRPr="00F416D7">
        <w:rPr>
          <w:color w:val="000000"/>
          <w:sz w:val="24"/>
          <w:szCs w:val="24"/>
          <w:shd w:val="clear" w:color="auto" w:fill="FFFFFF"/>
        </w:rPr>
        <w:t>4</w:t>
      </w:r>
      <w:r w:rsidRPr="00F416D7">
        <w:rPr>
          <w:color w:val="000000"/>
          <w:sz w:val="24"/>
          <w:szCs w:val="24"/>
          <w:shd w:val="clear" w:color="auto" w:fill="FFFFFF"/>
        </w:rPr>
        <w:t>.</w:t>
      </w:r>
      <w:r w:rsidR="00C319F2" w:rsidRPr="00F416D7">
        <w:rPr>
          <w:color w:val="000000"/>
          <w:sz w:val="24"/>
          <w:szCs w:val="24"/>
          <w:shd w:val="clear" w:color="auto" w:fill="FFFFFF"/>
        </w:rPr>
        <w:t>º </w:t>
      </w:r>
      <w:r w:rsidR="007E7692" w:rsidRPr="00F416D7">
        <w:rPr>
          <w:color w:val="000000"/>
          <w:sz w:val="24"/>
          <w:szCs w:val="24"/>
          <w:shd w:val="clear" w:color="auto" w:fill="FFFFFF"/>
        </w:rPr>
        <w:t>A</w:t>
      </w:r>
      <w:r w:rsidRPr="00F416D7">
        <w:rPr>
          <w:color w:val="000000"/>
          <w:sz w:val="24"/>
          <w:szCs w:val="24"/>
          <w:shd w:val="clear" w:color="auto" w:fill="FFFFFF"/>
        </w:rPr>
        <w:t>s despesas decorrentes da presente Lei correrão por conta da seguinte dotação orçamentária</w:t>
      </w:r>
      <w:r w:rsidR="00F416D7" w:rsidRPr="00F416D7">
        <w:rPr>
          <w:color w:val="000000"/>
          <w:sz w:val="24"/>
          <w:szCs w:val="24"/>
          <w:shd w:val="clear" w:color="auto" w:fill="FFFFFF"/>
        </w:rPr>
        <w:t xml:space="preserve"> da secretaria de Saúde.</w:t>
      </w:r>
    </w:p>
    <w:p w14:paraId="78371861" w14:textId="77777777" w:rsidR="00361ADA" w:rsidRDefault="00361ADA" w:rsidP="00436985">
      <w:pPr>
        <w:ind w:left="1418" w:right="28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67C5893" w14:textId="4DA96FE9" w:rsidR="009939AD" w:rsidRPr="00F416D7" w:rsidRDefault="00533E90" w:rsidP="00436985">
      <w:pPr>
        <w:ind w:left="1418" w:right="282"/>
        <w:rPr>
          <w:sz w:val="24"/>
          <w:szCs w:val="24"/>
        </w:rPr>
      </w:pPr>
      <w:r w:rsidRPr="00F416D7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9939AD" w:rsidRPr="00F416D7">
        <w:rPr>
          <w:sz w:val="24"/>
          <w:szCs w:val="24"/>
        </w:rPr>
        <w:t xml:space="preserve">Art. </w:t>
      </w:r>
      <w:r w:rsidR="00403B7A" w:rsidRPr="00F416D7">
        <w:rPr>
          <w:sz w:val="24"/>
          <w:szCs w:val="24"/>
        </w:rPr>
        <w:t>5</w:t>
      </w:r>
      <w:r w:rsidR="00F7764C" w:rsidRPr="00F416D7">
        <w:rPr>
          <w:sz w:val="24"/>
          <w:szCs w:val="24"/>
        </w:rPr>
        <w:t>.</w:t>
      </w:r>
      <w:r w:rsidR="009939AD" w:rsidRPr="00F416D7">
        <w:rPr>
          <w:sz w:val="24"/>
          <w:szCs w:val="24"/>
        </w:rPr>
        <w:t xml:space="preserve">º Esta Lei </w:t>
      </w:r>
      <w:r w:rsidR="007B2C1A" w:rsidRPr="00F416D7">
        <w:rPr>
          <w:sz w:val="24"/>
          <w:szCs w:val="24"/>
        </w:rPr>
        <w:t xml:space="preserve">entra </w:t>
      </w:r>
      <w:r w:rsidR="009939AD" w:rsidRPr="00F416D7">
        <w:rPr>
          <w:sz w:val="24"/>
          <w:szCs w:val="24"/>
        </w:rPr>
        <w:t>em vigor na data de sua publicação.</w:t>
      </w:r>
    </w:p>
    <w:p w14:paraId="3B5EC95B" w14:textId="77777777" w:rsidR="00FC343C" w:rsidRPr="00F416D7" w:rsidRDefault="00FC343C" w:rsidP="00436985">
      <w:pPr>
        <w:ind w:left="1418" w:right="282"/>
        <w:rPr>
          <w:sz w:val="24"/>
          <w:szCs w:val="24"/>
        </w:rPr>
      </w:pPr>
    </w:p>
    <w:p w14:paraId="6C094B7C" w14:textId="77777777" w:rsidR="00361ADA" w:rsidRDefault="00361ADA" w:rsidP="00436985">
      <w:pPr>
        <w:ind w:left="1418" w:right="282"/>
        <w:rPr>
          <w:b/>
          <w:sz w:val="24"/>
          <w:szCs w:val="24"/>
        </w:rPr>
      </w:pPr>
    </w:p>
    <w:p w14:paraId="45CF213F" w14:textId="77777777" w:rsidR="00361ADA" w:rsidRDefault="00361ADA" w:rsidP="00436985">
      <w:pPr>
        <w:ind w:left="1418" w:right="282"/>
        <w:rPr>
          <w:b/>
          <w:sz w:val="24"/>
          <w:szCs w:val="24"/>
        </w:rPr>
      </w:pPr>
    </w:p>
    <w:p w14:paraId="18C038D3" w14:textId="77777777" w:rsidR="00361ADA" w:rsidRDefault="00361ADA" w:rsidP="00436985">
      <w:pPr>
        <w:ind w:left="1418" w:right="282"/>
        <w:rPr>
          <w:b/>
          <w:sz w:val="24"/>
          <w:szCs w:val="24"/>
        </w:rPr>
      </w:pPr>
    </w:p>
    <w:p w14:paraId="3E5F8C9D" w14:textId="363B372B" w:rsidR="00FC343C" w:rsidRPr="00F416D7" w:rsidRDefault="00FC343C" w:rsidP="00436985">
      <w:pPr>
        <w:ind w:left="1418" w:right="282"/>
        <w:rPr>
          <w:b/>
          <w:sz w:val="24"/>
          <w:szCs w:val="24"/>
        </w:rPr>
      </w:pPr>
      <w:r w:rsidRPr="00F416D7">
        <w:rPr>
          <w:b/>
          <w:sz w:val="24"/>
          <w:szCs w:val="24"/>
        </w:rPr>
        <w:t>JUSTIFICATIVA:</w:t>
      </w:r>
    </w:p>
    <w:p w14:paraId="72A233BB" w14:textId="77777777" w:rsidR="00FC343C" w:rsidRPr="00F416D7" w:rsidRDefault="00FC343C" w:rsidP="00436985">
      <w:pPr>
        <w:ind w:left="1418" w:right="282"/>
        <w:rPr>
          <w:sz w:val="24"/>
          <w:szCs w:val="24"/>
        </w:rPr>
      </w:pPr>
    </w:p>
    <w:p w14:paraId="53A77ED3" w14:textId="3BB0C1B1" w:rsidR="000B38BD" w:rsidRDefault="000B38BD" w:rsidP="00436985">
      <w:pPr>
        <w:ind w:firstLine="1418"/>
        <w:jc w:val="both"/>
        <w:rPr>
          <w:sz w:val="24"/>
          <w:szCs w:val="24"/>
        </w:rPr>
      </w:pPr>
      <w:r w:rsidRPr="00F416D7">
        <w:rPr>
          <w:sz w:val="24"/>
          <w:szCs w:val="24"/>
        </w:rPr>
        <w:t>Encaminha-se o presente Projeto de Lei, visando a contratação</w:t>
      </w:r>
      <w:r w:rsidR="00CB11FE" w:rsidRPr="00F416D7">
        <w:rPr>
          <w:sz w:val="24"/>
          <w:szCs w:val="24"/>
        </w:rPr>
        <w:t xml:space="preserve"> de</w:t>
      </w:r>
      <w:r w:rsidRPr="00F416D7">
        <w:rPr>
          <w:sz w:val="24"/>
          <w:szCs w:val="24"/>
        </w:rPr>
        <w:t xml:space="preserve"> </w:t>
      </w:r>
      <w:r w:rsidR="00F416D7" w:rsidRPr="00F416D7">
        <w:rPr>
          <w:color w:val="000000"/>
          <w:sz w:val="24"/>
          <w:szCs w:val="24"/>
          <w:shd w:val="clear" w:color="auto" w:fill="FFFFFF"/>
        </w:rPr>
        <w:t xml:space="preserve">um </w:t>
      </w:r>
      <w:r w:rsidR="00361ADA">
        <w:rPr>
          <w:color w:val="000000"/>
          <w:sz w:val="24"/>
          <w:szCs w:val="24"/>
          <w:shd w:val="clear" w:color="auto" w:fill="FFFFFF"/>
        </w:rPr>
        <w:t>F</w:t>
      </w:r>
      <w:r w:rsidR="00436985">
        <w:rPr>
          <w:color w:val="000000"/>
          <w:sz w:val="24"/>
          <w:szCs w:val="24"/>
          <w:shd w:val="clear" w:color="auto" w:fill="FFFFFF"/>
        </w:rPr>
        <w:t xml:space="preserve">armacêutico </w:t>
      </w:r>
      <w:r w:rsidR="00F416D7" w:rsidRPr="00F416D7">
        <w:rPr>
          <w:color w:val="000000"/>
          <w:sz w:val="24"/>
          <w:szCs w:val="24"/>
          <w:shd w:val="clear" w:color="auto" w:fill="FFFFFF"/>
        </w:rPr>
        <w:t xml:space="preserve">40 horas, </w:t>
      </w:r>
      <w:r w:rsidR="00F416D7" w:rsidRPr="00F416D7">
        <w:rPr>
          <w:sz w:val="24"/>
          <w:szCs w:val="24"/>
        </w:rPr>
        <w:t xml:space="preserve">para a </w:t>
      </w:r>
      <w:r w:rsidR="00361ADA">
        <w:rPr>
          <w:sz w:val="24"/>
          <w:szCs w:val="24"/>
        </w:rPr>
        <w:t>S</w:t>
      </w:r>
      <w:r w:rsidR="00F416D7" w:rsidRPr="00F416D7">
        <w:rPr>
          <w:sz w:val="24"/>
          <w:szCs w:val="24"/>
        </w:rPr>
        <w:t xml:space="preserve">ecretaria de Saúde, </w:t>
      </w:r>
      <w:r w:rsidR="00CB11FE" w:rsidRPr="00F416D7">
        <w:rPr>
          <w:color w:val="000000"/>
          <w:sz w:val="24"/>
          <w:szCs w:val="24"/>
          <w:shd w:val="clear" w:color="auto" w:fill="FFFFFF"/>
        </w:rPr>
        <w:t xml:space="preserve">em caráter emergencial e temporário, </w:t>
      </w:r>
      <w:r w:rsidR="00CB11FE" w:rsidRPr="00F416D7">
        <w:rPr>
          <w:sz w:val="24"/>
          <w:szCs w:val="24"/>
        </w:rPr>
        <w:t>para exercer atividades</w:t>
      </w:r>
      <w:r w:rsidR="00F416D7" w:rsidRPr="00F416D7">
        <w:rPr>
          <w:sz w:val="24"/>
          <w:szCs w:val="24"/>
        </w:rPr>
        <w:t xml:space="preserve"> </w:t>
      </w:r>
      <w:r w:rsidR="00436985">
        <w:rPr>
          <w:sz w:val="24"/>
          <w:szCs w:val="24"/>
        </w:rPr>
        <w:t>junto a Farmácia do Posto de Saúde Central</w:t>
      </w:r>
      <w:r w:rsidR="00F416D7" w:rsidRPr="00F416D7">
        <w:rPr>
          <w:sz w:val="24"/>
          <w:szCs w:val="24"/>
        </w:rPr>
        <w:t xml:space="preserve">, tendo em vista </w:t>
      </w:r>
      <w:r w:rsidR="00436985">
        <w:rPr>
          <w:sz w:val="24"/>
          <w:szCs w:val="24"/>
        </w:rPr>
        <w:t>que a servidora titular do cargo está grávida e a presente contratação será pelo período que esta permanecer em licença maternidade</w:t>
      </w:r>
      <w:r w:rsidR="00361ADA">
        <w:rPr>
          <w:sz w:val="24"/>
          <w:szCs w:val="24"/>
        </w:rPr>
        <w:t>, sendo o município obrigado a manter a responsabilidade técnica junto a farmácia.</w:t>
      </w:r>
    </w:p>
    <w:p w14:paraId="10D0CBF0" w14:textId="77777777" w:rsidR="00361ADA" w:rsidRPr="00F416D7" w:rsidRDefault="00361ADA" w:rsidP="00436985">
      <w:pPr>
        <w:ind w:firstLine="1418"/>
        <w:jc w:val="both"/>
        <w:rPr>
          <w:sz w:val="24"/>
          <w:szCs w:val="24"/>
        </w:rPr>
      </w:pPr>
    </w:p>
    <w:p w14:paraId="5BB94216" w14:textId="77777777" w:rsidR="000B38BD" w:rsidRPr="00F416D7" w:rsidRDefault="000B38BD" w:rsidP="00436985">
      <w:pPr>
        <w:ind w:firstLine="1417"/>
        <w:jc w:val="both"/>
        <w:rPr>
          <w:rFonts w:eastAsia="Calibri"/>
          <w:sz w:val="24"/>
          <w:szCs w:val="24"/>
        </w:rPr>
      </w:pPr>
      <w:r w:rsidRPr="00F416D7">
        <w:rPr>
          <w:rFonts w:eastAsia="Calibri"/>
          <w:sz w:val="24"/>
          <w:szCs w:val="24"/>
        </w:rPr>
        <w:t>Logo, uma vez prestados tais esclarecimentos, aguardamos a aprovação do presente Projeto</w:t>
      </w:r>
      <w:r w:rsidR="00F416D7" w:rsidRPr="00F416D7">
        <w:rPr>
          <w:rFonts w:eastAsia="Calibri"/>
          <w:sz w:val="24"/>
          <w:szCs w:val="24"/>
        </w:rPr>
        <w:t xml:space="preserve"> de Lei</w:t>
      </w:r>
      <w:r w:rsidRPr="00F416D7">
        <w:rPr>
          <w:rFonts w:eastAsia="Calibri"/>
          <w:sz w:val="24"/>
          <w:szCs w:val="24"/>
        </w:rPr>
        <w:t>, em caráter de urgência, e colocamo-nos a disposição</w:t>
      </w:r>
      <w:r w:rsidR="00F416D7" w:rsidRPr="00F416D7">
        <w:rPr>
          <w:rFonts w:eastAsia="Calibri"/>
          <w:sz w:val="24"/>
          <w:szCs w:val="24"/>
        </w:rPr>
        <w:t xml:space="preserve"> para o que julgarem necessário, na oportunidade em que agradecemos e </w:t>
      </w:r>
      <w:r w:rsidRPr="00F416D7">
        <w:rPr>
          <w:rFonts w:eastAsia="Calibri"/>
          <w:sz w:val="24"/>
          <w:szCs w:val="24"/>
        </w:rPr>
        <w:t>renovamos a Vossa Excelência e aos demais Vereadores, nosso protesto de estima e apreço.</w:t>
      </w:r>
    </w:p>
    <w:p w14:paraId="6D29333C" w14:textId="77777777" w:rsidR="009D3A69" w:rsidRPr="00F416D7" w:rsidRDefault="009D3A69" w:rsidP="00436985">
      <w:pPr>
        <w:ind w:right="282" w:firstLine="1418"/>
        <w:jc w:val="both"/>
        <w:rPr>
          <w:bCs/>
          <w:sz w:val="24"/>
          <w:szCs w:val="24"/>
        </w:rPr>
      </w:pPr>
    </w:p>
    <w:p w14:paraId="609F7E8E" w14:textId="7E0B7C78" w:rsidR="009939AD" w:rsidRPr="00F416D7" w:rsidRDefault="009939AD" w:rsidP="00436985">
      <w:pPr>
        <w:ind w:right="-1" w:firstLine="1418"/>
        <w:jc w:val="both"/>
        <w:rPr>
          <w:sz w:val="24"/>
          <w:szCs w:val="24"/>
        </w:rPr>
      </w:pPr>
      <w:r w:rsidRPr="00F416D7">
        <w:rPr>
          <w:bCs/>
          <w:sz w:val="24"/>
          <w:szCs w:val="24"/>
        </w:rPr>
        <w:t>GABINETE DO PREFEITO MUNICIPAL DE NOVA PRATA,</w:t>
      </w:r>
      <w:r w:rsidR="00C319F2" w:rsidRPr="00F416D7">
        <w:rPr>
          <w:bCs/>
          <w:sz w:val="24"/>
          <w:szCs w:val="24"/>
        </w:rPr>
        <w:t xml:space="preserve"> em</w:t>
      </w:r>
      <w:r w:rsidR="00F560CD" w:rsidRPr="00F416D7">
        <w:rPr>
          <w:bCs/>
          <w:sz w:val="24"/>
          <w:szCs w:val="24"/>
        </w:rPr>
        <w:t xml:space="preserve"> </w:t>
      </w:r>
      <w:r w:rsidR="00361ADA">
        <w:rPr>
          <w:bCs/>
          <w:sz w:val="24"/>
          <w:szCs w:val="24"/>
        </w:rPr>
        <w:t>21</w:t>
      </w:r>
      <w:r w:rsidR="00A745D1" w:rsidRPr="00F416D7">
        <w:rPr>
          <w:bCs/>
          <w:sz w:val="24"/>
          <w:szCs w:val="24"/>
        </w:rPr>
        <w:t xml:space="preserve"> de ju</w:t>
      </w:r>
      <w:r w:rsidR="00361ADA">
        <w:rPr>
          <w:bCs/>
          <w:sz w:val="24"/>
          <w:szCs w:val="24"/>
        </w:rPr>
        <w:t>l</w:t>
      </w:r>
      <w:r w:rsidR="00A745D1" w:rsidRPr="00F416D7">
        <w:rPr>
          <w:bCs/>
          <w:sz w:val="24"/>
          <w:szCs w:val="24"/>
        </w:rPr>
        <w:t>ho</w:t>
      </w:r>
      <w:r w:rsidR="00717CC0" w:rsidRPr="00F416D7">
        <w:rPr>
          <w:bCs/>
          <w:sz w:val="24"/>
          <w:szCs w:val="24"/>
        </w:rPr>
        <w:t xml:space="preserve"> d</w:t>
      </w:r>
      <w:r w:rsidRPr="00F416D7">
        <w:rPr>
          <w:sz w:val="24"/>
          <w:szCs w:val="24"/>
        </w:rPr>
        <w:t>e 20</w:t>
      </w:r>
      <w:r w:rsidR="005577FE" w:rsidRPr="00F416D7">
        <w:rPr>
          <w:sz w:val="24"/>
          <w:szCs w:val="24"/>
        </w:rPr>
        <w:t>2</w:t>
      </w:r>
      <w:r w:rsidR="00361ADA">
        <w:rPr>
          <w:sz w:val="24"/>
          <w:szCs w:val="24"/>
        </w:rPr>
        <w:t>3</w:t>
      </w:r>
      <w:r w:rsidR="00117B50" w:rsidRPr="00F416D7">
        <w:rPr>
          <w:sz w:val="24"/>
          <w:szCs w:val="24"/>
        </w:rPr>
        <w:t>.</w:t>
      </w:r>
    </w:p>
    <w:p w14:paraId="61C6EDDE" w14:textId="77777777" w:rsidR="009939AD" w:rsidRPr="00F416D7" w:rsidRDefault="009939AD" w:rsidP="00436985">
      <w:pPr>
        <w:ind w:right="282" w:firstLine="1418"/>
        <w:jc w:val="both"/>
        <w:rPr>
          <w:sz w:val="24"/>
          <w:szCs w:val="24"/>
        </w:rPr>
      </w:pPr>
    </w:p>
    <w:p w14:paraId="27A04726" w14:textId="5582160B" w:rsidR="009939AD" w:rsidRPr="00F416D7" w:rsidRDefault="00361ADA" w:rsidP="00436985">
      <w:pPr>
        <w:ind w:right="282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Sandra Helena G. </w:t>
      </w:r>
      <w:proofErr w:type="spellStart"/>
      <w:r>
        <w:rPr>
          <w:bCs/>
          <w:sz w:val="24"/>
          <w:szCs w:val="24"/>
        </w:rPr>
        <w:t>Zottis</w:t>
      </w:r>
      <w:proofErr w:type="spellEnd"/>
    </w:p>
    <w:p w14:paraId="4AD64D0D" w14:textId="374BC979" w:rsidR="009939AD" w:rsidRPr="00F416D7" w:rsidRDefault="009939AD" w:rsidP="00436985">
      <w:pPr>
        <w:ind w:right="282" w:firstLine="1418"/>
        <w:jc w:val="both"/>
        <w:rPr>
          <w:bCs/>
          <w:sz w:val="24"/>
          <w:szCs w:val="24"/>
        </w:rPr>
      </w:pPr>
      <w:r w:rsidRPr="00F416D7">
        <w:rPr>
          <w:bCs/>
          <w:sz w:val="24"/>
          <w:szCs w:val="24"/>
        </w:rPr>
        <w:t>Prefeit</w:t>
      </w:r>
      <w:r w:rsidR="00361ADA">
        <w:rPr>
          <w:bCs/>
          <w:sz w:val="24"/>
          <w:szCs w:val="24"/>
        </w:rPr>
        <w:t>a</w:t>
      </w:r>
      <w:r w:rsidR="00117B50" w:rsidRPr="00F416D7">
        <w:rPr>
          <w:bCs/>
          <w:sz w:val="24"/>
          <w:szCs w:val="24"/>
        </w:rPr>
        <w:t xml:space="preserve"> Municipal</w:t>
      </w:r>
      <w:r w:rsidR="00361ADA">
        <w:rPr>
          <w:bCs/>
          <w:sz w:val="24"/>
          <w:szCs w:val="24"/>
        </w:rPr>
        <w:t xml:space="preserve"> em exercício</w:t>
      </w:r>
    </w:p>
    <w:p w14:paraId="1A56DA2B" w14:textId="77777777" w:rsidR="006B0414" w:rsidRPr="00F416D7" w:rsidRDefault="006B0414" w:rsidP="00436985">
      <w:pPr>
        <w:ind w:firstLine="1418"/>
        <w:jc w:val="center"/>
        <w:rPr>
          <w:sz w:val="24"/>
          <w:szCs w:val="24"/>
        </w:rPr>
      </w:pPr>
    </w:p>
    <w:p w14:paraId="10FC736C" w14:textId="77777777" w:rsidR="00A878C8" w:rsidRPr="00F416D7" w:rsidRDefault="00A878C8" w:rsidP="00436985">
      <w:pPr>
        <w:jc w:val="center"/>
        <w:rPr>
          <w:sz w:val="24"/>
          <w:szCs w:val="24"/>
        </w:rPr>
      </w:pPr>
    </w:p>
    <w:p w14:paraId="3FE4BADE" w14:textId="77777777" w:rsidR="00A878C8" w:rsidRPr="00F416D7" w:rsidRDefault="00A878C8" w:rsidP="00436985">
      <w:pPr>
        <w:jc w:val="center"/>
        <w:rPr>
          <w:sz w:val="24"/>
          <w:szCs w:val="24"/>
        </w:rPr>
      </w:pPr>
    </w:p>
    <w:p w14:paraId="44E1BF2C" w14:textId="77777777" w:rsidR="00A878C8" w:rsidRPr="00F416D7" w:rsidRDefault="00A878C8" w:rsidP="00436985">
      <w:pPr>
        <w:jc w:val="center"/>
        <w:rPr>
          <w:sz w:val="24"/>
          <w:szCs w:val="24"/>
        </w:rPr>
      </w:pPr>
    </w:p>
    <w:p w14:paraId="236FE3BC" w14:textId="77777777" w:rsidR="00A878C8" w:rsidRDefault="00A878C8" w:rsidP="00436985">
      <w:pPr>
        <w:jc w:val="center"/>
        <w:rPr>
          <w:sz w:val="22"/>
          <w:szCs w:val="22"/>
        </w:rPr>
      </w:pPr>
    </w:p>
    <w:p w14:paraId="16807A97" w14:textId="77777777" w:rsidR="00A878C8" w:rsidRDefault="00A878C8" w:rsidP="00436985">
      <w:pPr>
        <w:jc w:val="center"/>
        <w:rPr>
          <w:sz w:val="22"/>
          <w:szCs w:val="22"/>
        </w:rPr>
      </w:pPr>
    </w:p>
    <w:p w14:paraId="59EBBDC8" w14:textId="77777777" w:rsidR="00A878C8" w:rsidRDefault="00A878C8" w:rsidP="00436985">
      <w:pPr>
        <w:jc w:val="center"/>
        <w:rPr>
          <w:sz w:val="22"/>
          <w:szCs w:val="22"/>
        </w:rPr>
      </w:pPr>
    </w:p>
    <w:p w14:paraId="43DC9412" w14:textId="77777777" w:rsidR="00A878C8" w:rsidRDefault="00A878C8" w:rsidP="00436985">
      <w:pPr>
        <w:jc w:val="center"/>
        <w:rPr>
          <w:sz w:val="22"/>
          <w:szCs w:val="22"/>
        </w:rPr>
      </w:pPr>
    </w:p>
    <w:p w14:paraId="00295E65" w14:textId="77777777" w:rsidR="00A878C8" w:rsidRDefault="00A878C8" w:rsidP="00436985">
      <w:pPr>
        <w:jc w:val="center"/>
        <w:rPr>
          <w:sz w:val="22"/>
          <w:szCs w:val="22"/>
        </w:rPr>
      </w:pPr>
    </w:p>
    <w:p w14:paraId="4E16F2BA" w14:textId="77777777" w:rsidR="00A878C8" w:rsidRDefault="00A878C8" w:rsidP="00436985">
      <w:pPr>
        <w:jc w:val="center"/>
        <w:rPr>
          <w:sz w:val="22"/>
          <w:szCs w:val="22"/>
        </w:rPr>
      </w:pPr>
    </w:p>
    <w:p w14:paraId="616A9F96" w14:textId="77777777" w:rsidR="00A878C8" w:rsidRDefault="00A878C8" w:rsidP="00436985">
      <w:pPr>
        <w:jc w:val="center"/>
        <w:rPr>
          <w:sz w:val="22"/>
          <w:szCs w:val="22"/>
        </w:rPr>
      </w:pPr>
    </w:p>
    <w:p w14:paraId="527939CC" w14:textId="77777777" w:rsidR="00D747B0" w:rsidRDefault="00D747B0" w:rsidP="00436985">
      <w:pPr>
        <w:jc w:val="center"/>
        <w:rPr>
          <w:sz w:val="22"/>
          <w:szCs w:val="22"/>
        </w:rPr>
      </w:pPr>
    </w:p>
    <w:p w14:paraId="0FAB2E10" w14:textId="77777777" w:rsidR="00D747B0" w:rsidRDefault="00D747B0" w:rsidP="00436985">
      <w:pPr>
        <w:jc w:val="center"/>
        <w:rPr>
          <w:sz w:val="22"/>
          <w:szCs w:val="22"/>
        </w:rPr>
      </w:pPr>
    </w:p>
    <w:p w14:paraId="3512E551" w14:textId="77777777" w:rsidR="00AA730A" w:rsidRDefault="00AA730A" w:rsidP="00436985">
      <w:pPr>
        <w:jc w:val="center"/>
        <w:rPr>
          <w:sz w:val="22"/>
          <w:szCs w:val="22"/>
        </w:rPr>
      </w:pPr>
    </w:p>
    <w:p w14:paraId="30F43589" w14:textId="77777777" w:rsidR="00AA730A" w:rsidRDefault="00AA730A" w:rsidP="00436985">
      <w:pPr>
        <w:jc w:val="center"/>
        <w:rPr>
          <w:sz w:val="22"/>
          <w:szCs w:val="22"/>
        </w:rPr>
      </w:pPr>
    </w:p>
    <w:p w14:paraId="23B68BD5" w14:textId="77777777" w:rsidR="00AA730A" w:rsidRDefault="00AA730A" w:rsidP="00436985">
      <w:pPr>
        <w:jc w:val="center"/>
        <w:rPr>
          <w:sz w:val="22"/>
          <w:szCs w:val="22"/>
        </w:rPr>
      </w:pPr>
    </w:p>
    <w:p w14:paraId="2D1F33A9" w14:textId="77777777" w:rsidR="00AA730A" w:rsidRDefault="00AA730A" w:rsidP="00436985">
      <w:pPr>
        <w:jc w:val="center"/>
        <w:rPr>
          <w:sz w:val="22"/>
          <w:szCs w:val="22"/>
        </w:rPr>
      </w:pPr>
    </w:p>
    <w:p w14:paraId="210DA699" w14:textId="77777777" w:rsidR="00AA730A" w:rsidRDefault="00AA730A" w:rsidP="00436985">
      <w:pPr>
        <w:jc w:val="center"/>
        <w:rPr>
          <w:sz w:val="22"/>
          <w:szCs w:val="22"/>
        </w:rPr>
      </w:pPr>
    </w:p>
    <w:p w14:paraId="23BD0B02" w14:textId="77777777" w:rsidR="00AA730A" w:rsidRDefault="00AA730A" w:rsidP="00436985">
      <w:pPr>
        <w:jc w:val="center"/>
        <w:rPr>
          <w:sz w:val="22"/>
          <w:szCs w:val="22"/>
        </w:rPr>
      </w:pPr>
    </w:p>
    <w:p w14:paraId="265C13E2" w14:textId="77777777" w:rsidR="00AA730A" w:rsidRDefault="00AA730A" w:rsidP="00436985">
      <w:pPr>
        <w:jc w:val="center"/>
        <w:rPr>
          <w:sz w:val="22"/>
          <w:szCs w:val="22"/>
        </w:rPr>
      </w:pPr>
    </w:p>
    <w:p w14:paraId="35739BDF" w14:textId="77777777" w:rsidR="00F416D7" w:rsidRDefault="00F416D7" w:rsidP="00436985">
      <w:pPr>
        <w:jc w:val="center"/>
        <w:rPr>
          <w:sz w:val="22"/>
          <w:szCs w:val="22"/>
        </w:rPr>
      </w:pPr>
    </w:p>
    <w:p w14:paraId="2F2F7A87" w14:textId="77777777" w:rsidR="00F416D7" w:rsidRDefault="00F416D7" w:rsidP="00436985">
      <w:pPr>
        <w:jc w:val="center"/>
        <w:rPr>
          <w:sz w:val="22"/>
          <w:szCs w:val="22"/>
        </w:rPr>
      </w:pPr>
    </w:p>
    <w:p w14:paraId="4B7C4F94" w14:textId="77777777" w:rsidR="00F416D7" w:rsidRDefault="00F416D7" w:rsidP="00436985">
      <w:pPr>
        <w:jc w:val="center"/>
        <w:rPr>
          <w:sz w:val="22"/>
          <w:szCs w:val="22"/>
        </w:rPr>
      </w:pPr>
    </w:p>
    <w:p w14:paraId="7B05C5FE" w14:textId="77777777" w:rsidR="00F416D7" w:rsidRDefault="00F416D7" w:rsidP="00436985">
      <w:pPr>
        <w:jc w:val="center"/>
        <w:rPr>
          <w:sz w:val="22"/>
          <w:szCs w:val="22"/>
        </w:rPr>
      </w:pPr>
    </w:p>
    <w:p w14:paraId="27898A53" w14:textId="77777777" w:rsidR="00F416D7" w:rsidRDefault="00F416D7" w:rsidP="00436985">
      <w:pPr>
        <w:jc w:val="center"/>
        <w:rPr>
          <w:sz w:val="22"/>
          <w:szCs w:val="22"/>
        </w:rPr>
      </w:pPr>
    </w:p>
    <w:p w14:paraId="628C5F1A" w14:textId="77777777" w:rsidR="00F416D7" w:rsidRDefault="00F416D7" w:rsidP="00436985">
      <w:pPr>
        <w:jc w:val="center"/>
        <w:rPr>
          <w:sz w:val="22"/>
          <w:szCs w:val="22"/>
        </w:rPr>
      </w:pPr>
    </w:p>
    <w:p w14:paraId="3E295731" w14:textId="77777777" w:rsidR="00A878C8" w:rsidRDefault="00A878C8" w:rsidP="00436985">
      <w:pPr>
        <w:jc w:val="center"/>
        <w:rPr>
          <w:sz w:val="22"/>
          <w:szCs w:val="22"/>
        </w:rPr>
      </w:pPr>
    </w:p>
    <w:p w14:paraId="5302B81C" w14:textId="77777777" w:rsidR="00A878C8" w:rsidRDefault="00A878C8" w:rsidP="00436985">
      <w:pPr>
        <w:jc w:val="center"/>
        <w:rPr>
          <w:sz w:val="22"/>
          <w:szCs w:val="22"/>
        </w:rPr>
      </w:pPr>
    </w:p>
    <w:p w14:paraId="2A5DE4B0" w14:textId="77777777" w:rsidR="00A878C8" w:rsidRDefault="00A878C8" w:rsidP="00436985">
      <w:pPr>
        <w:jc w:val="center"/>
        <w:rPr>
          <w:sz w:val="22"/>
          <w:szCs w:val="22"/>
        </w:rPr>
      </w:pPr>
    </w:p>
    <w:p w14:paraId="6F1AF798" w14:textId="77777777" w:rsidR="00833707" w:rsidRDefault="00833707" w:rsidP="00436985">
      <w:pPr>
        <w:jc w:val="center"/>
        <w:rPr>
          <w:b/>
          <w:sz w:val="22"/>
          <w:szCs w:val="22"/>
        </w:rPr>
      </w:pPr>
    </w:p>
    <w:p w14:paraId="7899833E" w14:textId="77777777" w:rsidR="000569AA" w:rsidRPr="00F416D7" w:rsidRDefault="000569AA" w:rsidP="00436985">
      <w:pPr>
        <w:jc w:val="center"/>
        <w:rPr>
          <w:b/>
          <w:sz w:val="24"/>
          <w:szCs w:val="24"/>
        </w:rPr>
      </w:pPr>
      <w:r w:rsidRPr="00F416D7">
        <w:rPr>
          <w:b/>
          <w:sz w:val="24"/>
          <w:szCs w:val="24"/>
        </w:rPr>
        <w:t>ANEXO ÚNICO</w:t>
      </w:r>
    </w:p>
    <w:p w14:paraId="3669E8DC" w14:textId="77777777" w:rsidR="00361ADA" w:rsidRDefault="00361ADA" w:rsidP="00361ADA">
      <w:pPr>
        <w:ind w:right="-1"/>
        <w:jc w:val="both"/>
        <w:rPr>
          <w:color w:val="333333"/>
          <w:sz w:val="24"/>
          <w:szCs w:val="24"/>
          <w:shd w:val="clear" w:color="auto" w:fill="FFFFFF"/>
        </w:rPr>
      </w:pPr>
    </w:p>
    <w:p w14:paraId="7D5F02B4" w14:textId="29F4FBBA" w:rsidR="00361ADA" w:rsidRPr="00361ADA" w:rsidRDefault="00361ADA" w:rsidP="00361ADA">
      <w:pPr>
        <w:ind w:right="-1"/>
        <w:jc w:val="both"/>
        <w:rPr>
          <w:b/>
          <w:bCs/>
          <w:color w:val="333333"/>
          <w:sz w:val="24"/>
          <w:szCs w:val="24"/>
          <w:shd w:val="clear" w:color="auto" w:fill="FFFFFF"/>
        </w:rPr>
      </w:pPr>
      <w:r w:rsidRPr="00361ADA">
        <w:rPr>
          <w:b/>
          <w:bCs/>
          <w:color w:val="333333"/>
          <w:sz w:val="24"/>
          <w:szCs w:val="24"/>
          <w:shd w:val="clear" w:color="auto" w:fill="FFFFFF"/>
        </w:rPr>
        <w:t>FARMACÊUTICO</w:t>
      </w:r>
    </w:p>
    <w:p w14:paraId="488F07A9" w14:textId="77777777" w:rsidR="00361ADA" w:rsidRDefault="00361ADA" w:rsidP="00361ADA">
      <w:pPr>
        <w:ind w:right="-1"/>
        <w:jc w:val="both"/>
        <w:rPr>
          <w:color w:val="333333"/>
          <w:sz w:val="24"/>
          <w:szCs w:val="24"/>
          <w:shd w:val="clear" w:color="auto" w:fill="FFFFFF"/>
        </w:rPr>
      </w:pPr>
    </w:p>
    <w:p w14:paraId="40F7BD55" w14:textId="1817150B" w:rsidR="00361ADA" w:rsidRPr="00361ADA" w:rsidRDefault="00361ADA" w:rsidP="00361ADA">
      <w:pPr>
        <w:ind w:right="-1"/>
        <w:jc w:val="both"/>
        <w:rPr>
          <w:color w:val="333333"/>
          <w:sz w:val="24"/>
          <w:szCs w:val="24"/>
          <w:shd w:val="clear" w:color="auto" w:fill="FFFFFF"/>
        </w:rPr>
      </w:pPr>
      <w:r w:rsidRPr="00361ADA">
        <w:rPr>
          <w:color w:val="333333"/>
          <w:sz w:val="24"/>
          <w:szCs w:val="24"/>
          <w:shd w:val="clear" w:color="auto" w:fill="FFFFFF"/>
        </w:rPr>
        <w:t>ATRIBUIÇÕES:</w:t>
      </w:r>
    </w:p>
    <w:p w14:paraId="7B274F26" w14:textId="77777777" w:rsidR="00361ADA" w:rsidRPr="00361ADA" w:rsidRDefault="00361ADA" w:rsidP="00361ADA">
      <w:pPr>
        <w:ind w:right="-1"/>
        <w:jc w:val="both"/>
        <w:rPr>
          <w:color w:val="333333"/>
          <w:sz w:val="24"/>
          <w:szCs w:val="24"/>
          <w:shd w:val="clear" w:color="auto" w:fill="FFFFFF"/>
        </w:rPr>
      </w:pPr>
      <w:r w:rsidRPr="00361ADA">
        <w:rPr>
          <w:color w:val="333333"/>
          <w:sz w:val="24"/>
          <w:szCs w:val="24"/>
          <w:shd w:val="clear" w:color="auto" w:fill="FFFFFF"/>
        </w:rPr>
        <w:t>Descrição sintética: participar da programação e execução do aperfeiçoamento de pessoal, requisitar materiais e medicamentos, controlar o estoque, almoxarifado e validade dos medicamentos existentes na farmácia do Município, zelar pela limpeza, ordem e controle do local de trabalho, manter atualizados os registros de ações de sua competência, cumprir e fazer cumprir as normas do setor, executar outras tarefas correlatas à sua área de competência.</w:t>
      </w:r>
    </w:p>
    <w:p w14:paraId="2E146CE0" w14:textId="77777777" w:rsidR="00361ADA" w:rsidRPr="00361ADA" w:rsidRDefault="00361ADA" w:rsidP="00361ADA">
      <w:pPr>
        <w:ind w:right="-1"/>
        <w:jc w:val="both"/>
        <w:rPr>
          <w:color w:val="333333"/>
          <w:sz w:val="24"/>
          <w:szCs w:val="24"/>
          <w:shd w:val="clear" w:color="auto" w:fill="FFFFFF"/>
        </w:rPr>
      </w:pPr>
      <w:r w:rsidRPr="00361ADA">
        <w:rPr>
          <w:color w:val="333333"/>
          <w:sz w:val="24"/>
          <w:szCs w:val="24"/>
          <w:shd w:val="clear" w:color="auto" w:fill="FFFFFF"/>
        </w:rPr>
        <w:t>Descrição analítica: prestar atenção farmacêutica; orientar de forma correta a administração dos medicamentos, auxiliando o paciente a cumprir adequadamente uma terapia medicamentosa; atender indistintamente o público, manter o registro permanente do estoque de drogas e medicamentos; efetuar controle no Livro de Medicamentos Especiais, elaborar processos para solicitação de medicamentos especiais e excepcionais a nível estadual, receber e conferir pedidos e medicamentos vindos de todas as modalidades de esferas de governo; classificar medicamentos para distribuição; efetuar lançamentos de entrada e saída de medicamentos; elaborar pedido de medicamentos a serem adquiridos pela Administração de acordo com a demanda dos mesmos; realizar e interpretar trabalhos na área da farmácia; responsabilizar-se pelo aviamento de receitas, de acordo com prescrições médicas; fazer requisições de medicamentos, drogas e materiais necessários à farmácia; gerenciar resíduos e insumos farmacêuticos; executar outras tarefas regulamentares para a profissão e exercer tarefas afins.</w:t>
      </w:r>
    </w:p>
    <w:p w14:paraId="6AB257A2" w14:textId="77777777" w:rsidR="00361ADA" w:rsidRDefault="00361ADA" w:rsidP="00361ADA">
      <w:pPr>
        <w:ind w:right="-1"/>
        <w:jc w:val="both"/>
        <w:rPr>
          <w:color w:val="333333"/>
          <w:sz w:val="24"/>
          <w:szCs w:val="24"/>
          <w:shd w:val="clear" w:color="auto" w:fill="FFFFFF"/>
        </w:rPr>
      </w:pPr>
    </w:p>
    <w:p w14:paraId="60A1A1D1" w14:textId="3225AEDE" w:rsidR="00361ADA" w:rsidRPr="00361ADA" w:rsidRDefault="00361ADA" w:rsidP="00361ADA">
      <w:pPr>
        <w:ind w:right="-1"/>
        <w:jc w:val="both"/>
        <w:rPr>
          <w:color w:val="333333"/>
          <w:sz w:val="24"/>
          <w:szCs w:val="24"/>
          <w:shd w:val="clear" w:color="auto" w:fill="FFFFFF"/>
        </w:rPr>
      </w:pPr>
      <w:r w:rsidRPr="00361ADA">
        <w:rPr>
          <w:color w:val="333333"/>
          <w:sz w:val="24"/>
          <w:szCs w:val="24"/>
          <w:shd w:val="clear" w:color="auto" w:fill="FFFFFF"/>
        </w:rPr>
        <w:t>CONDIÇÕES DE TRABALHO:</w:t>
      </w:r>
    </w:p>
    <w:p w14:paraId="33C9C3F7" w14:textId="77777777" w:rsidR="00361ADA" w:rsidRPr="00361ADA" w:rsidRDefault="00361ADA" w:rsidP="00361ADA">
      <w:pPr>
        <w:ind w:right="-1"/>
        <w:jc w:val="both"/>
        <w:rPr>
          <w:color w:val="333333"/>
          <w:sz w:val="24"/>
          <w:szCs w:val="24"/>
          <w:shd w:val="clear" w:color="auto" w:fill="FFFFFF"/>
        </w:rPr>
      </w:pPr>
      <w:r w:rsidRPr="00361ADA">
        <w:rPr>
          <w:color w:val="333333"/>
          <w:sz w:val="24"/>
          <w:szCs w:val="24"/>
          <w:shd w:val="clear" w:color="auto" w:fill="FFFFFF"/>
        </w:rPr>
        <w:t>Carga horária de trabalho: 40 horas semanais.</w:t>
      </w:r>
    </w:p>
    <w:p w14:paraId="5E6FA9EE" w14:textId="77777777" w:rsidR="00361ADA" w:rsidRPr="00361ADA" w:rsidRDefault="00361ADA" w:rsidP="00361ADA">
      <w:pPr>
        <w:ind w:right="-1"/>
        <w:jc w:val="both"/>
        <w:rPr>
          <w:color w:val="333333"/>
          <w:sz w:val="24"/>
          <w:szCs w:val="24"/>
          <w:shd w:val="clear" w:color="auto" w:fill="FFFFFF"/>
        </w:rPr>
      </w:pPr>
      <w:r w:rsidRPr="00361ADA">
        <w:rPr>
          <w:color w:val="333333"/>
          <w:sz w:val="24"/>
          <w:szCs w:val="24"/>
          <w:shd w:val="clear" w:color="auto" w:fill="FFFFFF"/>
        </w:rPr>
        <w:t>Outras: o exercício do cargo poderá exigir a prestação de serviços à noite, sábados, domingos ou feriados, uso de uniformes e equipamentos.</w:t>
      </w:r>
    </w:p>
    <w:p w14:paraId="56098B6D" w14:textId="77777777" w:rsidR="00361ADA" w:rsidRDefault="00361ADA" w:rsidP="00361ADA">
      <w:pPr>
        <w:ind w:right="-1"/>
        <w:jc w:val="both"/>
        <w:rPr>
          <w:color w:val="333333"/>
          <w:sz w:val="24"/>
          <w:szCs w:val="24"/>
          <w:shd w:val="clear" w:color="auto" w:fill="FFFFFF"/>
        </w:rPr>
      </w:pPr>
    </w:p>
    <w:p w14:paraId="7CD6E912" w14:textId="56D8CBA6" w:rsidR="00361ADA" w:rsidRPr="00361ADA" w:rsidRDefault="00361ADA" w:rsidP="00361ADA">
      <w:pPr>
        <w:ind w:right="-1"/>
        <w:jc w:val="both"/>
        <w:rPr>
          <w:color w:val="333333"/>
          <w:sz w:val="24"/>
          <w:szCs w:val="24"/>
          <w:shd w:val="clear" w:color="auto" w:fill="FFFFFF"/>
        </w:rPr>
      </w:pPr>
      <w:r w:rsidRPr="00361ADA">
        <w:rPr>
          <w:color w:val="333333"/>
          <w:sz w:val="24"/>
          <w:szCs w:val="24"/>
          <w:shd w:val="clear" w:color="auto" w:fill="FFFFFF"/>
        </w:rPr>
        <w:t>REQUISITOS PARA PROVIMENTO:</w:t>
      </w:r>
    </w:p>
    <w:p w14:paraId="5BB86108" w14:textId="77777777" w:rsidR="00361ADA" w:rsidRPr="00361ADA" w:rsidRDefault="00361ADA" w:rsidP="00361ADA">
      <w:pPr>
        <w:ind w:right="-1"/>
        <w:jc w:val="both"/>
        <w:rPr>
          <w:color w:val="333333"/>
          <w:sz w:val="24"/>
          <w:szCs w:val="24"/>
          <w:shd w:val="clear" w:color="auto" w:fill="FFFFFF"/>
        </w:rPr>
      </w:pPr>
      <w:r w:rsidRPr="00361ADA">
        <w:rPr>
          <w:color w:val="333333"/>
          <w:sz w:val="24"/>
          <w:szCs w:val="24"/>
          <w:shd w:val="clear" w:color="auto" w:fill="FFFFFF"/>
        </w:rPr>
        <w:t>a) Idade mínima de 18 anos.</w:t>
      </w:r>
    </w:p>
    <w:p w14:paraId="4B6F55BC" w14:textId="77777777" w:rsidR="00361ADA" w:rsidRPr="00361ADA" w:rsidRDefault="00361ADA" w:rsidP="00361ADA">
      <w:pPr>
        <w:ind w:right="-1"/>
        <w:jc w:val="both"/>
        <w:rPr>
          <w:color w:val="333333"/>
          <w:sz w:val="24"/>
          <w:szCs w:val="24"/>
          <w:shd w:val="clear" w:color="auto" w:fill="FFFFFF"/>
        </w:rPr>
      </w:pPr>
      <w:r w:rsidRPr="00361ADA">
        <w:rPr>
          <w:color w:val="333333"/>
          <w:sz w:val="24"/>
          <w:szCs w:val="24"/>
          <w:shd w:val="clear" w:color="auto" w:fill="FFFFFF"/>
        </w:rPr>
        <w:t>b) Instrução: Superior completo em Farmácia.</w:t>
      </w:r>
    </w:p>
    <w:p w14:paraId="3F457118" w14:textId="0938E15F" w:rsidR="00A745D1" w:rsidRPr="00361ADA" w:rsidRDefault="00361ADA" w:rsidP="00361ADA">
      <w:pPr>
        <w:ind w:right="-1"/>
        <w:jc w:val="both"/>
        <w:rPr>
          <w:color w:val="333333"/>
          <w:sz w:val="24"/>
          <w:szCs w:val="24"/>
          <w:shd w:val="clear" w:color="auto" w:fill="FFFFFF"/>
        </w:rPr>
      </w:pPr>
      <w:r w:rsidRPr="00361ADA">
        <w:rPr>
          <w:color w:val="333333"/>
          <w:sz w:val="24"/>
          <w:szCs w:val="24"/>
          <w:shd w:val="clear" w:color="auto" w:fill="FFFFFF"/>
        </w:rPr>
        <w:t>c) Habilitação: habilitação legal para o exercício da profissão, registro válido no respectivo conselho da categoria.</w:t>
      </w:r>
    </w:p>
    <w:sectPr w:rsidR="00A745D1" w:rsidRPr="00361ADA" w:rsidSect="00A745D1">
      <w:footerReference w:type="default" r:id="rId8"/>
      <w:pgSz w:w="11907" w:h="16840" w:code="9"/>
      <w:pgMar w:top="3119" w:right="851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699E" w14:textId="77777777" w:rsidR="008D4958" w:rsidRDefault="008D4958" w:rsidP="00BF2048">
      <w:r>
        <w:separator/>
      </w:r>
    </w:p>
  </w:endnote>
  <w:endnote w:type="continuationSeparator" w:id="0">
    <w:p w14:paraId="04DA7F49" w14:textId="77777777" w:rsidR="008D4958" w:rsidRDefault="008D4958" w:rsidP="00BF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ABB4" w14:textId="77777777" w:rsidR="00BF2048" w:rsidRPr="00580331" w:rsidRDefault="00BF2048">
    <w:pPr>
      <w:pStyle w:val="Rodap"/>
      <w:jc w:val="right"/>
      <w:rPr>
        <w:sz w:val="10"/>
        <w:szCs w:val="10"/>
      </w:rPr>
    </w:pPr>
    <w:r w:rsidRPr="00580331">
      <w:rPr>
        <w:sz w:val="10"/>
        <w:szCs w:val="10"/>
      </w:rPr>
      <w:fldChar w:fldCharType="begin"/>
    </w:r>
    <w:r w:rsidRPr="00580331">
      <w:rPr>
        <w:sz w:val="10"/>
        <w:szCs w:val="10"/>
      </w:rPr>
      <w:instrText xml:space="preserve"> PAGE   \* MERGEFORMAT </w:instrText>
    </w:r>
    <w:r w:rsidRPr="00580331">
      <w:rPr>
        <w:sz w:val="10"/>
        <w:szCs w:val="10"/>
      </w:rPr>
      <w:fldChar w:fldCharType="separate"/>
    </w:r>
    <w:r w:rsidR="00784419">
      <w:rPr>
        <w:noProof/>
        <w:sz w:val="10"/>
        <w:szCs w:val="10"/>
      </w:rPr>
      <w:t>1</w:t>
    </w:r>
    <w:r w:rsidRPr="00580331">
      <w:rPr>
        <w:sz w:val="10"/>
        <w:szCs w:val="10"/>
      </w:rPr>
      <w:fldChar w:fldCharType="end"/>
    </w:r>
  </w:p>
  <w:p w14:paraId="30C2F920" w14:textId="0806E9EE" w:rsidR="00BF2048" w:rsidRPr="00580331" w:rsidRDefault="00A878C8">
    <w:pPr>
      <w:pStyle w:val="Rodap"/>
      <w:rPr>
        <w:sz w:val="10"/>
        <w:szCs w:val="10"/>
      </w:rPr>
    </w:pPr>
    <w:proofErr w:type="spellStart"/>
    <w:r>
      <w:rPr>
        <w:sz w:val="10"/>
        <w:szCs w:val="10"/>
      </w:rPr>
      <w:t>Pl</w:t>
    </w:r>
    <w:proofErr w:type="spellEnd"/>
    <w:r>
      <w:rPr>
        <w:sz w:val="10"/>
        <w:szCs w:val="10"/>
      </w:rPr>
      <w:t xml:space="preserve"> 10</w:t>
    </w:r>
    <w:r w:rsidR="00A745D1">
      <w:rPr>
        <w:sz w:val="10"/>
        <w:szCs w:val="10"/>
      </w:rPr>
      <w:t>8</w:t>
    </w:r>
    <w:r w:rsidR="00361ADA">
      <w:rPr>
        <w:sz w:val="10"/>
        <w:szCs w:val="10"/>
      </w:rPr>
      <w:t>/</w:t>
    </w:r>
    <w:r>
      <w:rPr>
        <w:sz w:val="10"/>
        <w:szCs w:val="10"/>
      </w:rPr>
      <w:t>202</w:t>
    </w:r>
    <w:r w:rsidR="00361ADA">
      <w:rPr>
        <w:sz w:val="10"/>
        <w:szCs w:val="1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8853" w14:textId="77777777" w:rsidR="008D4958" w:rsidRDefault="008D4958" w:rsidP="00BF2048">
      <w:r>
        <w:separator/>
      </w:r>
    </w:p>
  </w:footnote>
  <w:footnote w:type="continuationSeparator" w:id="0">
    <w:p w14:paraId="03D4AC5D" w14:textId="77777777" w:rsidR="008D4958" w:rsidRDefault="008D4958" w:rsidP="00BF2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4860"/>
    <w:multiLevelType w:val="hybridMultilevel"/>
    <w:tmpl w:val="0706EE44"/>
    <w:lvl w:ilvl="0" w:tplc="344E0F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" w15:restartNumberingAfterBreak="0">
    <w:nsid w:val="1A4A3AA2"/>
    <w:multiLevelType w:val="hybridMultilevel"/>
    <w:tmpl w:val="E7926AFE"/>
    <w:lvl w:ilvl="0" w:tplc="6BC4BD2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" w15:restartNumberingAfterBreak="0">
    <w:nsid w:val="2676410B"/>
    <w:multiLevelType w:val="hybridMultilevel"/>
    <w:tmpl w:val="D698011A"/>
    <w:lvl w:ilvl="0" w:tplc="D004B9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3" w15:restartNumberingAfterBreak="0">
    <w:nsid w:val="5B5E62CC"/>
    <w:multiLevelType w:val="hybridMultilevel"/>
    <w:tmpl w:val="2A9AAA6E"/>
    <w:lvl w:ilvl="0" w:tplc="DC46064E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4" w15:restartNumberingAfterBreak="0">
    <w:nsid w:val="74BD4CCD"/>
    <w:multiLevelType w:val="hybridMultilevel"/>
    <w:tmpl w:val="9FDEA40C"/>
    <w:lvl w:ilvl="0" w:tplc="A91C3FEC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5" w15:restartNumberingAfterBreak="0">
    <w:nsid w:val="76BB45DE"/>
    <w:multiLevelType w:val="hybridMultilevel"/>
    <w:tmpl w:val="2E304656"/>
    <w:lvl w:ilvl="0" w:tplc="ECE010F6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num w:numId="1" w16cid:durableId="199703559">
    <w:abstractNumId w:val="1"/>
  </w:num>
  <w:num w:numId="2" w16cid:durableId="165559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2282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4517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128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066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187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D"/>
    <w:rsid w:val="0002729D"/>
    <w:rsid w:val="00027AD2"/>
    <w:rsid w:val="000345B7"/>
    <w:rsid w:val="000569AA"/>
    <w:rsid w:val="00087D04"/>
    <w:rsid w:val="0009400D"/>
    <w:rsid w:val="000A0A36"/>
    <w:rsid w:val="000A194A"/>
    <w:rsid w:val="000B38BD"/>
    <w:rsid w:val="000E3CBA"/>
    <w:rsid w:val="00103281"/>
    <w:rsid w:val="00112BCA"/>
    <w:rsid w:val="00117B50"/>
    <w:rsid w:val="00141AE0"/>
    <w:rsid w:val="0015201C"/>
    <w:rsid w:val="00170CB8"/>
    <w:rsid w:val="0017693F"/>
    <w:rsid w:val="00194CA8"/>
    <w:rsid w:val="001E71E6"/>
    <w:rsid w:val="001E7D63"/>
    <w:rsid w:val="00207139"/>
    <w:rsid w:val="00214FFB"/>
    <w:rsid w:val="00264157"/>
    <w:rsid w:val="002733E1"/>
    <w:rsid w:val="002926D2"/>
    <w:rsid w:val="002A53F1"/>
    <w:rsid w:val="002C6DAD"/>
    <w:rsid w:val="003203AE"/>
    <w:rsid w:val="00327D97"/>
    <w:rsid w:val="003420FC"/>
    <w:rsid w:val="00344943"/>
    <w:rsid w:val="0034494F"/>
    <w:rsid w:val="00347328"/>
    <w:rsid w:val="003568BD"/>
    <w:rsid w:val="00361ADA"/>
    <w:rsid w:val="00362BA5"/>
    <w:rsid w:val="00363710"/>
    <w:rsid w:val="00366015"/>
    <w:rsid w:val="0037071E"/>
    <w:rsid w:val="003B231F"/>
    <w:rsid w:val="003B2867"/>
    <w:rsid w:val="003D2A52"/>
    <w:rsid w:val="003E6175"/>
    <w:rsid w:val="003F7E8F"/>
    <w:rsid w:val="00402A0C"/>
    <w:rsid w:val="00403B7A"/>
    <w:rsid w:val="00412C2C"/>
    <w:rsid w:val="00415A84"/>
    <w:rsid w:val="0042355F"/>
    <w:rsid w:val="004254CF"/>
    <w:rsid w:val="00431E3D"/>
    <w:rsid w:val="00436985"/>
    <w:rsid w:val="00487302"/>
    <w:rsid w:val="00492A44"/>
    <w:rsid w:val="0049643E"/>
    <w:rsid w:val="004966AD"/>
    <w:rsid w:val="004A7083"/>
    <w:rsid w:val="004D4B74"/>
    <w:rsid w:val="004F041B"/>
    <w:rsid w:val="004F0FDE"/>
    <w:rsid w:val="004F46DA"/>
    <w:rsid w:val="00507D60"/>
    <w:rsid w:val="005172A5"/>
    <w:rsid w:val="00524DE6"/>
    <w:rsid w:val="00533E90"/>
    <w:rsid w:val="00550754"/>
    <w:rsid w:val="005555D1"/>
    <w:rsid w:val="005577FE"/>
    <w:rsid w:val="00561F20"/>
    <w:rsid w:val="00562133"/>
    <w:rsid w:val="00580331"/>
    <w:rsid w:val="00596337"/>
    <w:rsid w:val="005B4676"/>
    <w:rsid w:val="005D1322"/>
    <w:rsid w:val="005D5088"/>
    <w:rsid w:val="00671D35"/>
    <w:rsid w:val="00681460"/>
    <w:rsid w:val="00682A58"/>
    <w:rsid w:val="006B0414"/>
    <w:rsid w:val="00710A25"/>
    <w:rsid w:val="00717CC0"/>
    <w:rsid w:val="007212D3"/>
    <w:rsid w:val="00733426"/>
    <w:rsid w:val="00773E49"/>
    <w:rsid w:val="00784419"/>
    <w:rsid w:val="00795E8B"/>
    <w:rsid w:val="007B2C1A"/>
    <w:rsid w:val="007D29BB"/>
    <w:rsid w:val="007D6A95"/>
    <w:rsid w:val="007E54E2"/>
    <w:rsid w:val="007E63E9"/>
    <w:rsid w:val="007E7692"/>
    <w:rsid w:val="007F34AF"/>
    <w:rsid w:val="007F73B3"/>
    <w:rsid w:val="008013E3"/>
    <w:rsid w:val="008048E0"/>
    <w:rsid w:val="00833707"/>
    <w:rsid w:val="00840F37"/>
    <w:rsid w:val="008A3FDF"/>
    <w:rsid w:val="008A4F7D"/>
    <w:rsid w:val="008A5AE5"/>
    <w:rsid w:val="008B4915"/>
    <w:rsid w:val="008D4958"/>
    <w:rsid w:val="008E388E"/>
    <w:rsid w:val="008E632B"/>
    <w:rsid w:val="008E67BE"/>
    <w:rsid w:val="008F6580"/>
    <w:rsid w:val="009124A6"/>
    <w:rsid w:val="00920F84"/>
    <w:rsid w:val="009241C7"/>
    <w:rsid w:val="00982805"/>
    <w:rsid w:val="009939AD"/>
    <w:rsid w:val="00993EB0"/>
    <w:rsid w:val="009B5DD0"/>
    <w:rsid w:val="009C312A"/>
    <w:rsid w:val="009D3A69"/>
    <w:rsid w:val="009D520C"/>
    <w:rsid w:val="009E5C3C"/>
    <w:rsid w:val="009F2D42"/>
    <w:rsid w:val="00A2438B"/>
    <w:rsid w:val="00A64698"/>
    <w:rsid w:val="00A66AD4"/>
    <w:rsid w:val="00A67D3E"/>
    <w:rsid w:val="00A745D1"/>
    <w:rsid w:val="00A878C8"/>
    <w:rsid w:val="00AA730A"/>
    <w:rsid w:val="00AB1563"/>
    <w:rsid w:val="00AB34B3"/>
    <w:rsid w:val="00AB55C4"/>
    <w:rsid w:val="00AC1BA4"/>
    <w:rsid w:val="00AC4C6C"/>
    <w:rsid w:val="00AD0DB5"/>
    <w:rsid w:val="00B0086D"/>
    <w:rsid w:val="00B0544F"/>
    <w:rsid w:val="00B546B6"/>
    <w:rsid w:val="00BA2ED9"/>
    <w:rsid w:val="00BB33B3"/>
    <w:rsid w:val="00BE079C"/>
    <w:rsid w:val="00BE6722"/>
    <w:rsid w:val="00BF2048"/>
    <w:rsid w:val="00C319F2"/>
    <w:rsid w:val="00C37840"/>
    <w:rsid w:val="00C72362"/>
    <w:rsid w:val="00C808CD"/>
    <w:rsid w:val="00CB11FE"/>
    <w:rsid w:val="00CB341F"/>
    <w:rsid w:val="00CC5D4D"/>
    <w:rsid w:val="00CE0C5C"/>
    <w:rsid w:val="00CF0DDC"/>
    <w:rsid w:val="00CF6032"/>
    <w:rsid w:val="00CF685B"/>
    <w:rsid w:val="00D717C4"/>
    <w:rsid w:val="00D7448B"/>
    <w:rsid w:val="00D747B0"/>
    <w:rsid w:val="00D9324F"/>
    <w:rsid w:val="00DA59AF"/>
    <w:rsid w:val="00DB2A42"/>
    <w:rsid w:val="00DB2F54"/>
    <w:rsid w:val="00DC1278"/>
    <w:rsid w:val="00DC509A"/>
    <w:rsid w:val="00DE55DC"/>
    <w:rsid w:val="00E01441"/>
    <w:rsid w:val="00E109CC"/>
    <w:rsid w:val="00E57C99"/>
    <w:rsid w:val="00E80138"/>
    <w:rsid w:val="00EA053C"/>
    <w:rsid w:val="00EA3BBB"/>
    <w:rsid w:val="00EF4B1A"/>
    <w:rsid w:val="00F059F5"/>
    <w:rsid w:val="00F1504A"/>
    <w:rsid w:val="00F416D7"/>
    <w:rsid w:val="00F560CD"/>
    <w:rsid w:val="00F624F8"/>
    <w:rsid w:val="00F672B0"/>
    <w:rsid w:val="00F7764C"/>
    <w:rsid w:val="00FA5513"/>
    <w:rsid w:val="00FC343C"/>
    <w:rsid w:val="00FD015B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D9F33D1"/>
  <w15:chartTrackingRefBased/>
  <w15:docId w15:val="{2807466B-CE5C-46FF-A9AF-A3E33893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embloco">
    <w:name w:val="Block Text"/>
    <w:basedOn w:val="Normal"/>
    <w:pPr>
      <w:ind w:left="851" w:right="282" w:firstLine="1417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C3784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F20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2048"/>
  </w:style>
  <w:style w:type="paragraph" w:styleId="Rodap">
    <w:name w:val="footer"/>
    <w:basedOn w:val="Normal"/>
    <w:link w:val="RodapChar"/>
    <w:uiPriority w:val="99"/>
    <w:rsid w:val="00BF20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048"/>
  </w:style>
  <w:style w:type="character" w:styleId="Hyperlink">
    <w:name w:val="Hyperlink"/>
    <w:uiPriority w:val="99"/>
    <w:unhideWhenUsed/>
    <w:rsid w:val="00533E90"/>
    <w:rPr>
      <w:color w:val="0000FF"/>
      <w:u w:val="single"/>
    </w:rPr>
  </w:style>
  <w:style w:type="character" w:styleId="Forte">
    <w:name w:val="Strong"/>
    <w:uiPriority w:val="22"/>
    <w:qFormat/>
    <w:rsid w:val="00533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14079-7850-42E3-9971-9BF60570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.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gilmar</dc:creator>
  <cp:keywords/>
  <cp:lastModifiedBy>Jeferson de Oliveira</cp:lastModifiedBy>
  <cp:revision>2</cp:revision>
  <cp:lastPrinted>2022-05-26T17:39:00Z</cp:lastPrinted>
  <dcterms:created xsi:type="dcterms:W3CDTF">2023-07-21T13:16:00Z</dcterms:created>
  <dcterms:modified xsi:type="dcterms:W3CDTF">2023-07-21T13:16:00Z</dcterms:modified>
</cp:coreProperties>
</file>