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11CA" w14:textId="3780808F" w:rsidR="0086121C" w:rsidRPr="0086121C" w:rsidRDefault="0086121C" w:rsidP="008612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2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N.º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86121C">
        <w:rPr>
          <w:rFonts w:ascii="Times New Roman" w:eastAsia="Times New Roman" w:hAnsi="Times New Roman" w:cs="Times New Roman"/>
          <w:sz w:val="24"/>
          <w:szCs w:val="24"/>
          <w:lang w:eastAsia="pt-BR"/>
        </w:rPr>
        <w:t>0/2023, DE 07 DE JULHO DE 2023.</w:t>
      </w:r>
    </w:p>
    <w:p w14:paraId="05A42783" w14:textId="77777777" w:rsidR="0086121C" w:rsidRPr="0086121C" w:rsidRDefault="0086121C" w:rsidP="0086121C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072624" w14:textId="3D473748" w:rsidR="00DD1928" w:rsidRPr="007A6515" w:rsidRDefault="0086121C" w:rsidP="0086121C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12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a abertura de crédito suplementar no orçamento vigente, por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transferência do Estado</w:t>
      </w:r>
      <w:r w:rsidRPr="0086121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E77556F" w14:textId="77777777" w:rsidR="0086121C" w:rsidRDefault="0086121C" w:rsidP="008612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B87882" w14:textId="2B391413" w:rsidR="007A6515" w:rsidRPr="007A6515" w:rsidRDefault="00DD1928" w:rsidP="008612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515">
        <w:rPr>
          <w:rFonts w:ascii="Times New Roman" w:hAnsi="Times New Roman" w:cs="Times New Roman"/>
          <w:sz w:val="24"/>
          <w:szCs w:val="24"/>
        </w:rPr>
        <w:t>Art. 1</w:t>
      </w:r>
      <w:r w:rsidR="0086121C">
        <w:rPr>
          <w:rFonts w:ascii="Times New Roman" w:hAnsi="Times New Roman" w:cs="Times New Roman"/>
          <w:sz w:val="24"/>
          <w:szCs w:val="24"/>
        </w:rPr>
        <w:t>.</w:t>
      </w:r>
      <w:r w:rsidRPr="007A6515">
        <w:rPr>
          <w:rFonts w:ascii="Times New Roman" w:hAnsi="Times New Roman" w:cs="Times New Roman"/>
          <w:sz w:val="24"/>
          <w:szCs w:val="24"/>
        </w:rPr>
        <w:t xml:space="preserve">º Fica </w:t>
      </w:r>
      <w:r w:rsidR="00F60337" w:rsidRPr="007A6515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A6515">
        <w:rPr>
          <w:rFonts w:ascii="Times New Roman" w:hAnsi="Times New Roman" w:cs="Times New Roman"/>
          <w:sz w:val="24"/>
          <w:szCs w:val="24"/>
        </w:rPr>
        <w:t xml:space="preserve">abrir </w:t>
      </w:r>
      <w:r w:rsidRPr="007A6515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7A6515">
        <w:rPr>
          <w:rFonts w:ascii="Times New Roman" w:hAnsi="Times New Roman" w:cs="Times New Roman"/>
          <w:sz w:val="24"/>
          <w:szCs w:val="24"/>
        </w:rPr>
        <w:t>suplementar</w:t>
      </w:r>
      <w:r w:rsidRPr="007A6515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7A6515">
        <w:rPr>
          <w:rFonts w:ascii="Times New Roman" w:hAnsi="Times New Roman" w:cs="Times New Roman"/>
          <w:sz w:val="24"/>
          <w:szCs w:val="24"/>
        </w:rPr>
        <w:t>por</w:t>
      </w:r>
      <w:r w:rsidR="008D1293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7A6515">
        <w:rPr>
          <w:rFonts w:ascii="Times New Roman" w:hAnsi="Times New Roman" w:cs="Times New Roman"/>
          <w:sz w:val="24"/>
          <w:szCs w:val="24"/>
        </w:rPr>
        <w:t>Auxílio a Receber do Estado</w:t>
      </w:r>
      <w:r w:rsidR="00523C1E" w:rsidRPr="007A6515">
        <w:rPr>
          <w:rFonts w:ascii="Times New Roman" w:hAnsi="Times New Roman" w:cs="Times New Roman"/>
          <w:sz w:val="24"/>
          <w:szCs w:val="24"/>
        </w:rPr>
        <w:t>,</w:t>
      </w:r>
      <w:r w:rsidR="00770925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Pr="007A6515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7A6515">
        <w:rPr>
          <w:rFonts w:ascii="Times New Roman" w:hAnsi="Times New Roman" w:cs="Times New Roman"/>
          <w:sz w:val="24"/>
          <w:szCs w:val="24"/>
        </w:rPr>
        <w:t xml:space="preserve">R$ </w:t>
      </w:r>
      <w:r w:rsidR="007A6515" w:rsidRPr="007A6515">
        <w:rPr>
          <w:rFonts w:ascii="Times New Roman" w:hAnsi="Times New Roman" w:cs="Times New Roman"/>
          <w:sz w:val="24"/>
          <w:szCs w:val="24"/>
        </w:rPr>
        <w:t>152.761,88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7A6515">
        <w:rPr>
          <w:rFonts w:ascii="Times New Roman" w:hAnsi="Times New Roman" w:cs="Times New Roman"/>
          <w:sz w:val="24"/>
          <w:szCs w:val="24"/>
        </w:rPr>
        <w:t>(</w:t>
      </w:r>
      <w:r w:rsidR="007A6515"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cinquenta e dois mil, setecentos e sessenta e um reais e oitenta e oito centavos</w:t>
      </w:r>
      <w:r w:rsidR="005205AE" w:rsidRPr="007A6515">
        <w:rPr>
          <w:rFonts w:ascii="Times New Roman" w:hAnsi="Times New Roman" w:cs="Times New Roman"/>
          <w:sz w:val="24"/>
          <w:szCs w:val="24"/>
        </w:rPr>
        <w:t>)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7A6515">
        <w:rPr>
          <w:rFonts w:ascii="Times New Roman" w:hAnsi="Times New Roman" w:cs="Times New Roman"/>
          <w:sz w:val="24"/>
          <w:szCs w:val="24"/>
        </w:rPr>
        <w:t>dando a seguinte redação</w:t>
      </w:r>
      <w:r w:rsidRPr="007A6515">
        <w:rPr>
          <w:rFonts w:ascii="Times New Roman" w:hAnsi="Times New Roman" w:cs="Times New Roman"/>
          <w:sz w:val="24"/>
          <w:szCs w:val="24"/>
        </w:rPr>
        <w:t>:</w:t>
      </w:r>
    </w:p>
    <w:p w14:paraId="3FED0861" w14:textId="77777777" w:rsidR="007A6515" w:rsidRPr="007A6515" w:rsidRDefault="007A6515" w:rsidP="007A6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14 - Secretaria Municipal de Turismo, Cultura, Esporte e Lazer</w:t>
      </w:r>
    </w:p>
    <w:p w14:paraId="03675A4B" w14:textId="77777777" w:rsidR="007A6515" w:rsidRPr="007A6515" w:rsidRDefault="007A6515" w:rsidP="007A6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Fundo Municipal da Cultura</w:t>
      </w:r>
    </w:p>
    <w:p w14:paraId="2EFF95B0" w14:textId="77777777" w:rsidR="007A6515" w:rsidRPr="007A6515" w:rsidRDefault="007A6515" w:rsidP="007A6515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  <w:r w:rsidRPr="007A6515">
        <w:rPr>
          <w:rFonts w:ascii="Times New Roman" w:hAnsi="Times New Roman" w:cs="Times New Roman"/>
          <w:sz w:val="24"/>
          <w:szCs w:val="24"/>
          <w:lang w:eastAsia="pt-BR"/>
        </w:rPr>
        <w:t>13.392.0420.2107.0000 - Calendário Eventos</w:t>
      </w:r>
    </w:p>
    <w:p w14:paraId="2B97814E" w14:textId="158AE22D" w:rsidR="00393F0C" w:rsidRPr="0009384F" w:rsidRDefault="007A6515" w:rsidP="00093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</w:t>
      </w:r>
      <w:r w:rsidR="001021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4800</w:t>
      </w:r>
      <w:r w:rsidR="001021A5"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........................</w:t>
      </w:r>
      <w:r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R$ 152.761,88</w:t>
      </w:r>
    </w:p>
    <w:p w14:paraId="5FD46D00" w14:textId="32361601" w:rsidR="007A6515" w:rsidRPr="005C220C" w:rsidRDefault="0009384F" w:rsidP="005517A5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5C220C">
        <w:rPr>
          <w:b/>
          <w:color w:val="000000"/>
        </w:rPr>
        <w:t>Recurso 1063</w:t>
      </w:r>
      <w:r w:rsidR="001021A5" w:rsidRPr="005C220C">
        <w:rPr>
          <w:b/>
          <w:color w:val="000000"/>
        </w:rPr>
        <w:t xml:space="preserve"> -</w:t>
      </w:r>
      <w:r w:rsidRPr="005C220C">
        <w:rPr>
          <w:b/>
          <w:color w:val="000000"/>
        </w:rPr>
        <w:t xml:space="preserve"> </w:t>
      </w:r>
      <w:r w:rsidRPr="005C220C">
        <w:rPr>
          <w:b/>
          <w:color w:val="333333"/>
          <w:shd w:val="clear" w:color="auto" w:fill="FFFFFF"/>
        </w:rPr>
        <w:t>EVENTOS CULTURAIS POPULARES DE NOVA PRATA</w:t>
      </w:r>
      <w:r w:rsidRPr="005C220C">
        <w:rPr>
          <w:b/>
          <w:color w:val="000000"/>
        </w:rPr>
        <w:t xml:space="preserve"> (701 - Outras Transferências de Convênios ou Instrumentos Congêneres dos Estados)</w:t>
      </w:r>
    </w:p>
    <w:p w14:paraId="72A6C6AE" w14:textId="0567E6B2" w:rsidR="005517A5" w:rsidRPr="007A6515" w:rsidRDefault="005517A5" w:rsidP="005517A5">
      <w:pPr>
        <w:pStyle w:val="NormalWeb"/>
        <w:spacing w:before="0" w:beforeAutospacing="0" w:after="0" w:afterAutospacing="0"/>
        <w:jc w:val="both"/>
      </w:pPr>
      <w:r w:rsidRPr="007A6515">
        <w:t>Total:....................................................................................................</w:t>
      </w:r>
      <w:r w:rsidR="00D254B7" w:rsidRPr="007A6515">
        <w:t>...</w:t>
      </w:r>
      <w:r w:rsidRPr="007A6515">
        <w:t>.....</w:t>
      </w:r>
      <w:r w:rsidR="0063438D" w:rsidRPr="007A6515">
        <w:t>.</w:t>
      </w:r>
      <w:r w:rsidRPr="007A6515">
        <w:t xml:space="preserve">...........R$ </w:t>
      </w:r>
      <w:r w:rsidR="007A6515">
        <w:t>152.761,88</w:t>
      </w:r>
    </w:p>
    <w:p w14:paraId="7E7A828F" w14:textId="47C3DE2A" w:rsidR="00DD5F02" w:rsidRPr="007A6515" w:rsidRDefault="005517A5" w:rsidP="00DD5F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6515">
        <w:rPr>
          <w:rFonts w:ascii="Times New Roman" w:hAnsi="Times New Roman" w:cs="Times New Roman"/>
          <w:sz w:val="24"/>
          <w:szCs w:val="24"/>
        </w:rPr>
        <w:t>(</w:t>
      </w:r>
      <w:r w:rsidR="007A6515"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cinquenta e dois mil, setecentos e sessenta e um reais e oitenta e oito centavos</w:t>
      </w:r>
      <w:r w:rsidR="00DD5F02"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04F76F52" w14:textId="6298BACD" w:rsidR="00393F0C" w:rsidRPr="007A6515" w:rsidRDefault="00393F0C" w:rsidP="0086121C">
      <w:pPr>
        <w:pStyle w:val="NormalWeb"/>
        <w:spacing w:before="0" w:beforeAutospacing="0" w:after="0" w:afterAutospacing="0"/>
        <w:ind w:firstLine="1418"/>
        <w:jc w:val="both"/>
      </w:pPr>
      <w:r w:rsidRPr="007A6515">
        <w:t>Art. 2</w:t>
      </w:r>
      <w:r w:rsidR="0086121C">
        <w:t>.º</w:t>
      </w:r>
      <w:r w:rsidRPr="007A6515">
        <w:t xml:space="preserve"> Servirá de base para o crédito suplementar previsto nesta lei,</w:t>
      </w:r>
      <w:r w:rsidR="00523C1E" w:rsidRPr="007A6515">
        <w:t xml:space="preserve"> valor </w:t>
      </w:r>
      <w:r w:rsidR="007A6515">
        <w:t>a receber do Estado</w:t>
      </w:r>
      <w:r w:rsidR="00523C1E" w:rsidRPr="007A6515">
        <w:t>,</w:t>
      </w:r>
      <w:r w:rsidR="007A6515">
        <w:t xml:space="preserve"> conforme Edital</w:t>
      </w:r>
      <w:r w:rsidRPr="007A6515">
        <w:t xml:space="preserve"> </w:t>
      </w:r>
      <w:r w:rsidR="007A6515">
        <w:t xml:space="preserve">SEDAC nº 03/23, </w:t>
      </w:r>
      <w:r w:rsidRPr="007A6515">
        <w:t>de igual valor.</w:t>
      </w:r>
    </w:p>
    <w:p w14:paraId="23764780" w14:textId="77777777" w:rsidR="00393F0C" w:rsidRPr="007A6515" w:rsidRDefault="00393F0C" w:rsidP="00393F0C">
      <w:pPr>
        <w:pStyle w:val="NormalWeb"/>
        <w:spacing w:before="0" w:beforeAutospacing="0" w:after="0" w:afterAutospacing="0"/>
        <w:ind w:firstLine="1276"/>
        <w:jc w:val="both"/>
        <w:rPr>
          <w:highlight w:val="red"/>
        </w:rPr>
      </w:pPr>
    </w:p>
    <w:p w14:paraId="561F4894" w14:textId="77777777" w:rsidR="0086121C" w:rsidRDefault="0086121C" w:rsidP="0086121C">
      <w:pPr>
        <w:pStyle w:val="NormalWeb"/>
        <w:spacing w:before="0" w:beforeAutospacing="0" w:after="0" w:afterAutospacing="0"/>
        <w:ind w:firstLine="1418"/>
        <w:jc w:val="both"/>
      </w:pPr>
      <w:r>
        <w:t>Art. 3.º Esta Lei entra em vigor na data de sua publicação.</w:t>
      </w:r>
    </w:p>
    <w:p w14:paraId="093029B0" w14:textId="77777777" w:rsidR="0086121C" w:rsidRDefault="0086121C" w:rsidP="0086121C">
      <w:pPr>
        <w:pStyle w:val="NormalWeb"/>
        <w:spacing w:before="0" w:beforeAutospacing="0" w:after="0" w:afterAutospacing="0"/>
        <w:ind w:firstLine="1418"/>
        <w:jc w:val="both"/>
      </w:pPr>
    </w:p>
    <w:p w14:paraId="17BC0933" w14:textId="77777777" w:rsidR="0086121C" w:rsidRDefault="0086121C" w:rsidP="0086121C">
      <w:pPr>
        <w:pStyle w:val="NormalWeb"/>
        <w:spacing w:before="0" w:beforeAutospacing="0" w:after="0" w:afterAutospacing="0"/>
        <w:ind w:firstLine="1418"/>
        <w:jc w:val="both"/>
      </w:pPr>
    </w:p>
    <w:p w14:paraId="23B9AF36" w14:textId="77777777" w:rsidR="0086121C" w:rsidRPr="00CD4B9A" w:rsidRDefault="0086121C" w:rsidP="0086121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B9A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583819C" w14:textId="7286CF57" w:rsidR="0086121C" w:rsidRPr="00CD4B9A" w:rsidRDefault="0086121C" w:rsidP="008612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>
        <w:rPr>
          <w:rFonts w:ascii="Times New Roman" w:hAnsi="Times New Roman" w:cs="Times New Roman"/>
          <w:sz w:val="24"/>
          <w:szCs w:val="24"/>
        </w:rPr>
        <w:t xml:space="preserve">abertura de 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transferência do Estado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destinado para realização de eventos culturais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101317" w14:textId="77777777" w:rsidR="0086121C" w:rsidRPr="00CD4B9A" w:rsidRDefault="0086121C" w:rsidP="008612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0B935E5" w14:textId="77777777" w:rsidR="0086121C" w:rsidRPr="00CD4B9A" w:rsidRDefault="0086121C" w:rsidP="0086121C">
      <w:pPr>
        <w:pStyle w:val="NormalWeb"/>
        <w:spacing w:before="0" w:beforeAutospacing="0" w:after="0" w:afterAutospacing="0"/>
        <w:ind w:firstLine="1418"/>
        <w:jc w:val="both"/>
      </w:pPr>
      <w:r w:rsidRPr="00CD4B9A">
        <w:t xml:space="preserve">GABINETE DO PREFEITO MUNICIPAL DE NOVA PRATA, em </w:t>
      </w:r>
      <w:r>
        <w:t>07</w:t>
      </w:r>
      <w:r w:rsidRPr="00CD4B9A">
        <w:t xml:space="preserve"> de ju</w:t>
      </w:r>
      <w:r>
        <w:t>l</w:t>
      </w:r>
      <w:r w:rsidRPr="00CD4B9A">
        <w:t>ho de 2023. </w:t>
      </w:r>
    </w:p>
    <w:p w14:paraId="7C55522D" w14:textId="77777777" w:rsidR="0086121C" w:rsidRDefault="0086121C" w:rsidP="0086121C">
      <w:pPr>
        <w:pStyle w:val="NormalWeb"/>
        <w:spacing w:before="0" w:beforeAutospacing="0" w:after="0" w:afterAutospacing="0"/>
        <w:ind w:firstLine="1418"/>
        <w:jc w:val="both"/>
      </w:pPr>
    </w:p>
    <w:p w14:paraId="703E8D31" w14:textId="77777777" w:rsidR="0086121C" w:rsidRPr="00CD4B9A" w:rsidRDefault="0086121C" w:rsidP="0086121C">
      <w:pPr>
        <w:pStyle w:val="NormalWeb"/>
        <w:spacing w:before="0" w:beforeAutospacing="0" w:after="0" w:afterAutospacing="0"/>
        <w:ind w:firstLine="1418"/>
        <w:jc w:val="both"/>
      </w:pPr>
      <w:r w:rsidRPr="00CD4B9A">
        <w:t>Alcione Grazziotin</w:t>
      </w:r>
    </w:p>
    <w:p w14:paraId="2ABB92F4" w14:textId="77777777" w:rsidR="0086121C" w:rsidRPr="00CD4B9A" w:rsidRDefault="0086121C" w:rsidP="0086121C">
      <w:pPr>
        <w:pStyle w:val="NormalWeb"/>
        <w:spacing w:before="0" w:beforeAutospacing="0" w:after="0" w:afterAutospacing="0"/>
        <w:ind w:firstLine="1418"/>
        <w:jc w:val="both"/>
      </w:pPr>
      <w:r w:rsidRPr="00CD4B9A">
        <w:t>Prefeito Municipal</w:t>
      </w:r>
    </w:p>
    <w:p w14:paraId="790161BF" w14:textId="77777777" w:rsidR="0086121C" w:rsidRPr="007A08EE" w:rsidRDefault="0086121C" w:rsidP="0086121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FF9584C" w14:textId="2C445FE3" w:rsidR="0009437B" w:rsidRPr="007A6515" w:rsidRDefault="0009437B" w:rsidP="0086121C">
      <w:pPr>
        <w:spacing w:after="0" w:line="240" w:lineRule="auto"/>
      </w:pPr>
    </w:p>
    <w:sectPr w:rsidR="0009437B" w:rsidRPr="007A6515" w:rsidSect="00071E33">
      <w:pgSz w:w="11906" w:h="16838"/>
      <w:pgMar w:top="3402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1E3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6121C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3</cp:revision>
  <cp:lastPrinted>2023-03-01T17:19:00Z</cp:lastPrinted>
  <dcterms:created xsi:type="dcterms:W3CDTF">2023-07-07T20:09:00Z</dcterms:created>
  <dcterms:modified xsi:type="dcterms:W3CDTF">2023-07-07T20:10:00Z</dcterms:modified>
</cp:coreProperties>
</file>