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6C" w:rsidRDefault="00692C6C" w:rsidP="00987E6D">
      <w:pPr>
        <w:pStyle w:val="SemEspaamento"/>
        <w:ind w:firstLine="993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23/2023</w:t>
      </w: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</w:p>
    <w:p w:rsidR="00692C6C" w:rsidRDefault="00692C6C" w:rsidP="00987E6D">
      <w:pPr>
        <w:ind w:firstLine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Dilso</w:t>
      </w:r>
      <w:proofErr w:type="spellEnd"/>
      <w:r>
        <w:rPr>
          <w:sz w:val="28"/>
          <w:szCs w:val="28"/>
        </w:rPr>
        <w:t xml:space="preserve"> Cassol, Vereador pela Bancada do PTB, requer após ouvido o Plenário, seja encaminhado ao Poder Executivo Municipal, através da Secretaria da Agricultura, o Pedido de Indicação: </w:t>
      </w: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  <w:r w:rsidRPr="000F4CF0">
        <w:rPr>
          <w:sz w:val="28"/>
          <w:szCs w:val="28"/>
        </w:rPr>
        <w:t xml:space="preserve">Que seja </w:t>
      </w:r>
      <w:r>
        <w:rPr>
          <w:sz w:val="28"/>
          <w:szCs w:val="28"/>
        </w:rPr>
        <w:t>feita</w:t>
      </w:r>
      <w:r w:rsidR="00987E6D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dedetização para controle de pragas e insetos, principalmente mosquitos, tanto na área urbana quanto rural do município.</w:t>
      </w:r>
    </w:p>
    <w:p w:rsidR="00692C6C" w:rsidRP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  <w:r w:rsidRPr="00692C6C">
        <w:rPr>
          <w:sz w:val="28"/>
          <w:szCs w:val="28"/>
        </w:rPr>
        <w:t>Sugere que seja contratada empresa especializada para p</w:t>
      </w:r>
      <w:r>
        <w:rPr>
          <w:sz w:val="28"/>
          <w:szCs w:val="28"/>
        </w:rPr>
        <w:t xml:space="preserve">restar serviços de imunização </w:t>
      </w:r>
      <w:r w:rsidRPr="00692C6C">
        <w:rPr>
          <w:sz w:val="28"/>
          <w:szCs w:val="28"/>
        </w:rPr>
        <w:t>e manejo integrado: sistema que incorpora ações preventivas e/ou corretivas, para monitoramento e controle periódicos, destinados a impedir a atração, o abrigo, o acesso e a proliferação</w:t>
      </w:r>
      <w:r>
        <w:rPr>
          <w:sz w:val="28"/>
          <w:szCs w:val="28"/>
        </w:rPr>
        <w:t xml:space="preserve"> de insetos e pragas,</w:t>
      </w:r>
      <w:r w:rsidRPr="00692C6C">
        <w:rPr>
          <w:sz w:val="28"/>
          <w:szCs w:val="28"/>
        </w:rPr>
        <w:t xml:space="preserve"> pensando assim numa solução não apenas momentânea, mas a longo prazo.</w:t>
      </w:r>
    </w:p>
    <w:p w:rsidR="00692C6C" w:rsidRP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  <w:r w:rsidRPr="00692C6C">
        <w:rPr>
          <w:sz w:val="28"/>
          <w:szCs w:val="28"/>
        </w:rPr>
        <w:t xml:space="preserve">Justifica este pedido tendo em vista que a reprodução desenfreada </w:t>
      </w:r>
      <w:r>
        <w:rPr>
          <w:sz w:val="28"/>
          <w:szCs w:val="28"/>
        </w:rPr>
        <w:t xml:space="preserve">destes insetos </w:t>
      </w:r>
      <w:r w:rsidRPr="00692C6C">
        <w:rPr>
          <w:sz w:val="28"/>
          <w:szCs w:val="28"/>
        </w:rPr>
        <w:t>compromete a saúde e bem-estar da população, podendo ainda os mosquitos ser transmissores de doenças como a dengue</w:t>
      </w:r>
      <w:r>
        <w:rPr>
          <w:sz w:val="28"/>
          <w:szCs w:val="28"/>
        </w:rPr>
        <w:t>, por exemplo</w:t>
      </w:r>
      <w:r w:rsidR="00A516E3">
        <w:rPr>
          <w:sz w:val="28"/>
          <w:szCs w:val="28"/>
        </w:rPr>
        <w:t>.</w:t>
      </w: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Na certeza de contar com o apoio de todos, agradeço.</w:t>
      </w: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Nova Prata, 11 de abril de 2023.</w:t>
      </w: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</w:p>
    <w:p w:rsidR="00692C6C" w:rsidRDefault="00692C6C" w:rsidP="00987E6D">
      <w:pPr>
        <w:pStyle w:val="SemEspaamento"/>
        <w:ind w:firstLine="993"/>
        <w:jc w:val="both"/>
        <w:rPr>
          <w:sz w:val="28"/>
          <w:szCs w:val="28"/>
        </w:rPr>
      </w:pPr>
    </w:p>
    <w:p w:rsidR="00692C6C" w:rsidRDefault="00692C6C" w:rsidP="00987E6D">
      <w:pPr>
        <w:pStyle w:val="SemEspaamento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62092E" w:rsidRPr="0038643F" w:rsidRDefault="00987E6D" w:rsidP="0038643F">
      <w:pPr>
        <w:pStyle w:val="SemEspaamento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2C6C">
        <w:rPr>
          <w:sz w:val="28"/>
          <w:szCs w:val="28"/>
        </w:rPr>
        <w:t xml:space="preserve">Ver. </w:t>
      </w:r>
      <w:proofErr w:type="spellStart"/>
      <w:r w:rsidR="00692C6C">
        <w:rPr>
          <w:sz w:val="28"/>
          <w:szCs w:val="28"/>
        </w:rPr>
        <w:t>Dilso</w:t>
      </w:r>
      <w:proofErr w:type="spellEnd"/>
      <w:r w:rsidR="00692C6C">
        <w:rPr>
          <w:sz w:val="28"/>
          <w:szCs w:val="28"/>
        </w:rPr>
        <w:t xml:space="preserve"> Cassol – PTB</w:t>
      </w:r>
      <w:bookmarkStart w:id="0" w:name="_GoBack"/>
      <w:bookmarkEnd w:id="0"/>
    </w:p>
    <w:sectPr w:rsidR="0062092E" w:rsidRPr="0038643F" w:rsidSect="00757A1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FC"/>
    <w:rsid w:val="000932FD"/>
    <w:rsid w:val="00197B79"/>
    <w:rsid w:val="001E0C13"/>
    <w:rsid w:val="0038643F"/>
    <w:rsid w:val="005B29DC"/>
    <w:rsid w:val="0062092E"/>
    <w:rsid w:val="00692C6C"/>
    <w:rsid w:val="007102FC"/>
    <w:rsid w:val="00987E6D"/>
    <w:rsid w:val="00A516E3"/>
    <w:rsid w:val="00CF47FD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4141"/>
  <w15:chartTrackingRefBased/>
  <w15:docId w15:val="{E4E0314B-9E35-4A84-8E92-EDB07B76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C6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92C6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7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2023-04-12T13:25:00Z</cp:lastPrinted>
  <dcterms:created xsi:type="dcterms:W3CDTF">2023-04-12T13:26:00Z</dcterms:created>
  <dcterms:modified xsi:type="dcterms:W3CDTF">2023-04-12T13:26:00Z</dcterms:modified>
</cp:coreProperties>
</file>