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6"/>
      <w:bookmarkStart w:id="1" w:name="OLE_LINK7"/>
      <w:bookmarkStart w:id="2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3E7020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D172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DA3F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0074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6DEA" w:rsidRPr="00416DEA" w:rsidRDefault="00240AFC" w:rsidP="0000740B">
      <w:pPr>
        <w:spacing w:before="100" w:beforeAutospacing="1" w:after="100" w:afterAutospacing="1" w:line="240" w:lineRule="auto"/>
        <w:ind w:left="3969"/>
        <w:jc w:val="both"/>
        <w:rPr>
          <w:sz w:val="23"/>
          <w:szCs w:val="23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</w:t>
      </w:r>
      <w:r w:rsidR="001677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VIGENTE POR SUPERÁVIT FINANCEIRO.</w:t>
      </w:r>
    </w:p>
    <w:p w:rsidR="00DA3F2F" w:rsidRDefault="00DA3F2F" w:rsidP="00DA3F2F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1º Fica autorizado ao Poder Executivo Municipal a abrir crédito suplementar, no orçamento vigente, no valor de R$100.000,00</w:t>
      </w:r>
      <w:r w:rsidRPr="007F6239">
        <w:t xml:space="preserve"> </w:t>
      </w:r>
      <w:r>
        <w:t>(cem</w:t>
      </w:r>
      <w:r w:rsidRPr="0027707B">
        <w:rPr>
          <w:color w:val="000000"/>
        </w:rPr>
        <w:t xml:space="preserve"> mil reais</w:t>
      </w:r>
      <w:r w:rsidRPr="007F6239">
        <w:t xml:space="preserve">) </w:t>
      </w:r>
      <w:r>
        <w:t>dando a seguinte redação:</w:t>
      </w:r>
    </w:p>
    <w:p w:rsidR="00DA3F2F" w:rsidRDefault="00DA3F2F" w:rsidP="00DA3F2F">
      <w:pPr>
        <w:pStyle w:val="NormalWeb"/>
        <w:spacing w:before="0" w:beforeAutospacing="0" w:after="0" w:afterAutospacing="0"/>
        <w:ind w:firstLine="1276"/>
        <w:jc w:val="both"/>
      </w:pPr>
    </w:p>
    <w:p w:rsidR="00DA3F2F" w:rsidRPr="00DA3F2F" w:rsidRDefault="00DA3F2F" w:rsidP="00DA3F2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A3F2F">
        <w:rPr>
          <w:rFonts w:ascii="Times New Roman" w:eastAsia="Times New Roman" w:hAnsi="Times New Roman" w:cs="Times New Roman"/>
          <w:color w:val="000000"/>
          <w:lang w:eastAsia="pt-BR"/>
        </w:rPr>
        <w:t>11 - Secretaria Municipal de Obras e Saneamento</w:t>
      </w:r>
    </w:p>
    <w:p w:rsidR="00DA3F2F" w:rsidRPr="00DA3F2F" w:rsidRDefault="00DA3F2F" w:rsidP="00DA3F2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A3F2F">
        <w:rPr>
          <w:rFonts w:ascii="Times New Roman" w:eastAsia="Times New Roman" w:hAnsi="Times New Roman" w:cs="Times New Roman"/>
          <w:color w:val="000000"/>
          <w:lang w:eastAsia="pt-BR"/>
        </w:rPr>
        <w:t>1 - Secretaria Municipal de Obras e Saneamento</w:t>
      </w:r>
    </w:p>
    <w:p w:rsidR="00DA3F2F" w:rsidRPr="00DA3F2F" w:rsidRDefault="00DA3F2F" w:rsidP="00DA3F2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A3F2F">
        <w:rPr>
          <w:rFonts w:ascii="Times New Roman" w:eastAsia="Times New Roman" w:hAnsi="Times New Roman" w:cs="Times New Roman"/>
          <w:color w:val="000000"/>
          <w:lang w:eastAsia="pt-BR"/>
        </w:rPr>
        <w:t>26.782.0560.1102.0000 - Aquisição de Veículos/Máquina/Equipamentos Rodoviários</w:t>
      </w:r>
    </w:p>
    <w:p w:rsidR="00DA3F2F" w:rsidRPr="00DA3F2F" w:rsidRDefault="00DA3F2F" w:rsidP="00DA3F2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A3F2F">
        <w:rPr>
          <w:rFonts w:ascii="Times New Roman" w:eastAsia="Times New Roman" w:hAnsi="Times New Roman" w:cs="Times New Roman"/>
          <w:color w:val="000000"/>
          <w:lang w:eastAsia="pt-BR"/>
        </w:rPr>
        <w:t>3.4.4.90.52.00.00.00.00 - Equipamentos e Material Permanente (</w:t>
      </w:r>
      <w:proofErr w:type="gramStart"/>
      <w:r w:rsidRPr="00DA3F2F">
        <w:rPr>
          <w:rFonts w:ascii="Times New Roman" w:eastAsia="Times New Roman" w:hAnsi="Times New Roman" w:cs="Times New Roman"/>
          <w:color w:val="000000"/>
          <w:lang w:eastAsia="pt-BR"/>
        </w:rPr>
        <w:t>320)......</w:t>
      </w:r>
      <w:proofErr w:type="gramEnd"/>
      <w:r w:rsidRPr="00DA3F2F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R$ 100.000,00</w:t>
      </w:r>
    </w:p>
    <w:p w:rsidR="00DA3F2F" w:rsidRPr="00DA3F2F" w:rsidRDefault="00DA3F2F" w:rsidP="00DA3F2F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DA3F2F">
        <w:rPr>
          <w:sz w:val="22"/>
          <w:szCs w:val="22"/>
        </w:rPr>
        <w:t>Total:............................................................................................................</w:t>
      </w:r>
      <w:proofErr w:type="gramEnd"/>
      <w:r w:rsidRPr="00DA3F2F">
        <w:rPr>
          <w:color w:val="000000"/>
          <w:sz w:val="22"/>
          <w:szCs w:val="22"/>
        </w:rPr>
        <w:t>R$ 100.000,00</w:t>
      </w:r>
    </w:p>
    <w:p w:rsidR="00DA3F2F" w:rsidRPr="00DA3F2F" w:rsidRDefault="00DA3F2F" w:rsidP="00DA3F2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A3F2F">
        <w:t>(</w:t>
      </w:r>
      <w:proofErr w:type="gramStart"/>
      <w:r w:rsidRPr="00DA3F2F">
        <w:rPr>
          <w:rFonts w:ascii="Times New Roman" w:eastAsia="Times New Roman" w:hAnsi="Times New Roman" w:cs="Times New Roman"/>
          <w:color w:val="000000"/>
          <w:lang w:eastAsia="pt-BR"/>
        </w:rPr>
        <w:t>cem</w:t>
      </w:r>
      <w:proofErr w:type="gramEnd"/>
      <w:r w:rsidRPr="00DA3F2F">
        <w:rPr>
          <w:rFonts w:ascii="Times New Roman" w:eastAsia="Times New Roman" w:hAnsi="Times New Roman" w:cs="Times New Roman"/>
          <w:color w:val="000000"/>
          <w:lang w:eastAsia="pt-BR"/>
        </w:rPr>
        <w:t xml:space="preserve"> mil reais)</w:t>
      </w:r>
    </w:p>
    <w:p w:rsidR="00DA3F2F" w:rsidRPr="00B64893" w:rsidRDefault="00DA3F2F" w:rsidP="00DA3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A3F2F" w:rsidRDefault="00DA3F2F" w:rsidP="00DA3F2F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suplementar, superávit financeiro de igual importância.</w:t>
      </w:r>
    </w:p>
    <w:p w:rsidR="00240AFC" w:rsidRPr="009B5A6C" w:rsidRDefault="00240AFC" w:rsidP="000B3CB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00740B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40B" w:rsidRPr="006A14C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0B3CBC" w:rsidRPr="00D172A1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0A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740A9F">
        <w:rPr>
          <w:rFonts w:ascii="Times New Roman" w:hAnsi="Times New Roman" w:cs="Times New Roman"/>
          <w:sz w:val="24"/>
          <w:szCs w:val="24"/>
        </w:rPr>
        <w:t>emete-se à análise e aprovação dessa Colenda Câmara Legislativa, Projeto de Lei que Autoriza o Poder Executivo Municipal a abrir crédito suplementar no orçamento vigente no valor de</w:t>
      </w:r>
      <w:r>
        <w:rPr>
          <w:rFonts w:ascii="Times New Roman" w:hAnsi="Times New Roman" w:cs="Times New Roman"/>
          <w:sz w:val="24"/>
          <w:szCs w:val="24"/>
        </w:rPr>
        <w:t xml:space="preserve"> R$</w:t>
      </w:r>
      <w:r w:rsidR="00DA3F2F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.000,00 (</w:t>
      </w:r>
      <w:r w:rsidR="00DA3F2F">
        <w:rPr>
          <w:rFonts w:ascii="Times New Roman" w:hAnsi="Times New Roman" w:cs="Times New Roman"/>
          <w:sz w:val="24"/>
          <w:szCs w:val="24"/>
        </w:rPr>
        <w:t>cem</w:t>
      </w:r>
      <w:r>
        <w:rPr>
          <w:rFonts w:ascii="Times New Roman" w:hAnsi="Times New Roman" w:cs="Times New Roman"/>
          <w:sz w:val="24"/>
          <w:szCs w:val="24"/>
        </w:rPr>
        <w:t xml:space="preserve"> mil reais</w:t>
      </w:r>
      <w:r w:rsidRPr="00D172A1">
        <w:rPr>
          <w:rFonts w:ascii="Times New Roman" w:hAnsi="Times New Roman" w:cs="Times New Roman"/>
          <w:sz w:val="24"/>
          <w:szCs w:val="24"/>
        </w:rPr>
        <w:t>), visando a aquisição de</w:t>
      </w:r>
      <w:r w:rsidR="00D172A1" w:rsidRPr="00D172A1">
        <w:rPr>
          <w:rFonts w:ascii="Times New Roman" w:hAnsi="Times New Roman" w:cs="Times New Roman"/>
          <w:sz w:val="24"/>
          <w:szCs w:val="24"/>
        </w:rPr>
        <w:t xml:space="preserve"> um caminhão novo para transportar </w:t>
      </w:r>
      <w:r w:rsidR="00D172A1">
        <w:rPr>
          <w:rFonts w:ascii="Times New Roman" w:hAnsi="Times New Roman" w:cs="Times New Roman"/>
          <w:sz w:val="24"/>
          <w:szCs w:val="24"/>
        </w:rPr>
        <w:t>uma</w:t>
      </w:r>
      <w:r w:rsidR="00D172A1" w:rsidRPr="00D172A1">
        <w:rPr>
          <w:rFonts w:ascii="Times New Roman" w:hAnsi="Times New Roman" w:cs="Times New Roman"/>
          <w:sz w:val="24"/>
          <w:szCs w:val="24"/>
        </w:rPr>
        <w:t xml:space="preserve"> máquina de pintura de sinalização horizontal de vias urbanas</w:t>
      </w:r>
      <w:r w:rsidR="00D172A1">
        <w:rPr>
          <w:rFonts w:ascii="Times New Roman" w:hAnsi="Times New Roman" w:cs="Times New Roman"/>
          <w:sz w:val="24"/>
          <w:szCs w:val="24"/>
        </w:rPr>
        <w:t xml:space="preserve"> já adquirida pelo Município</w:t>
      </w:r>
      <w:r w:rsidR="00D172A1" w:rsidRPr="00D172A1">
        <w:rPr>
          <w:rFonts w:ascii="Times New Roman" w:hAnsi="Times New Roman" w:cs="Times New Roman"/>
          <w:sz w:val="24"/>
          <w:szCs w:val="24"/>
        </w:rPr>
        <w:t xml:space="preserve">. </w:t>
      </w:r>
      <w:r w:rsidR="00D172A1">
        <w:rPr>
          <w:rFonts w:ascii="Times New Roman" w:hAnsi="Times New Roman" w:cs="Times New Roman"/>
          <w:sz w:val="24"/>
          <w:szCs w:val="24"/>
        </w:rPr>
        <w:t xml:space="preserve">Assim, uma vez que </w:t>
      </w:r>
      <w:r w:rsidR="00D172A1" w:rsidRPr="00D172A1">
        <w:rPr>
          <w:rFonts w:ascii="Times New Roman" w:hAnsi="Times New Roman" w:cs="Times New Roman"/>
          <w:sz w:val="24"/>
          <w:szCs w:val="24"/>
        </w:rPr>
        <w:t xml:space="preserve">o objetivo inicial para a aquisição deste veículo </w:t>
      </w:r>
      <w:r w:rsidR="00D172A1">
        <w:rPr>
          <w:rFonts w:ascii="Times New Roman" w:hAnsi="Times New Roman" w:cs="Times New Roman"/>
          <w:sz w:val="24"/>
          <w:szCs w:val="24"/>
        </w:rPr>
        <w:t>era na modalidade de</w:t>
      </w:r>
      <w:r w:rsidR="00D172A1" w:rsidRPr="00D172A1">
        <w:rPr>
          <w:rFonts w:ascii="Times New Roman" w:hAnsi="Times New Roman" w:cs="Times New Roman"/>
          <w:sz w:val="24"/>
          <w:szCs w:val="24"/>
        </w:rPr>
        <w:t xml:space="preserve"> seminovo </w:t>
      </w:r>
      <w:r w:rsidR="00D172A1">
        <w:rPr>
          <w:rFonts w:ascii="Times New Roman" w:hAnsi="Times New Roman" w:cs="Times New Roman"/>
          <w:sz w:val="24"/>
          <w:szCs w:val="24"/>
        </w:rPr>
        <w:t xml:space="preserve">e tendo em vista que a </w:t>
      </w:r>
      <w:r w:rsidR="00D172A1" w:rsidRPr="00D172A1">
        <w:rPr>
          <w:rFonts w:ascii="Times New Roman" w:hAnsi="Times New Roman" w:cs="Times New Roman"/>
          <w:sz w:val="24"/>
          <w:szCs w:val="24"/>
        </w:rPr>
        <w:t>compra não se concretizou, necessário se faz a suplementação ora proposta</w:t>
      </w:r>
      <w:r w:rsidR="009C7CBE" w:rsidRPr="00D172A1">
        <w:rPr>
          <w:rFonts w:ascii="Times New Roman" w:hAnsi="Times New Roman" w:cs="Times New Roman"/>
          <w:sz w:val="24"/>
          <w:szCs w:val="24"/>
        </w:rPr>
        <w:t>.</w:t>
      </w:r>
      <w:r w:rsidRPr="00D172A1">
        <w:rPr>
          <w:rFonts w:ascii="Times New Roman" w:hAnsi="Times New Roman" w:cs="Times New Roman"/>
          <w:sz w:val="24"/>
          <w:szCs w:val="24"/>
        </w:rPr>
        <w:t xml:space="preserve"> Assim, uma vez prestados tais esclarecimentos, solicitamos a aprovação</w:t>
      </w:r>
      <w:r w:rsidR="009C7CBE" w:rsidRPr="00D172A1">
        <w:rPr>
          <w:rFonts w:ascii="Times New Roman" w:hAnsi="Times New Roman" w:cs="Times New Roman"/>
          <w:sz w:val="24"/>
          <w:szCs w:val="24"/>
        </w:rPr>
        <w:t>, em caráter de urgência</w:t>
      </w:r>
      <w:r w:rsidRPr="00D172A1">
        <w:rPr>
          <w:rFonts w:ascii="Times New Roman" w:hAnsi="Times New Roman" w:cs="Times New Roman"/>
          <w:sz w:val="24"/>
          <w:szCs w:val="24"/>
        </w:rPr>
        <w:t>, na oportunidade em que nos colocamos à disposição para o que julgarem necessário.</w:t>
      </w:r>
    </w:p>
    <w:p w:rsidR="00D172A1" w:rsidRDefault="00D172A1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877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72A1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D172A1">
        <w:rPr>
          <w:rFonts w:ascii="Times New Roman" w:eastAsia="Times New Roman" w:hAnsi="Times New Roman" w:cs="Times New Roman"/>
          <w:sz w:val="24"/>
          <w:szCs w:val="24"/>
          <w:lang w:eastAsia="pt-BR"/>
        </w:rPr>
        <w:t>TO MUNICIPAL DE NOVA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PRATA, em </w:t>
      </w:r>
      <w:r w:rsidR="000B3CBC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F600FF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0740B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4877" w:rsidRPr="009B5A6C" w:rsidRDefault="004F4877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  <w:bookmarkEnd w:id="2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007" w:rsidRDefault="000B4007" w:rsidP="00230C9F">
      <w:pPr>
        <w:spacing w:after="0" w:line="240" w:lineRule="auto"/>
      </w:pPr>
      <w:r>
        <w:separator/>
      </w:r>
    </w:p>
  </w:endnote>
  <w:endnote w:type="continuationSeparator" w:id="0">
    <w:p w:rsidR="000B4007" w:rsidRDefault="000B4007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007" w:rsidRDefault="000B4007" w:rsidP="00230C9F">
      <w:pPr>
        <w:spacing w:after="0" w:line="240" w:lineRule="auto"/>
      </w:pPr>
      <w:r>
        <w:separator/>
      </w:r>
    </w:p>
  </w:footnote>
  <w:footnote w:type="continuationSeparator" w:id="0">
    <w:p w:rsidR="000B4007" w:rsidRDefault="000B4007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61CC6"/>
    <w:rsid w:val="00065008"/>
    <w:rsid w:val="000B3CBC"/>
    <w:rsid w:val="000B4007"/>
    <w:rsid w:val="000D1EED"/>
    <w:rsid w:val="000E1EF3"/>
    <w:rsid w:val="001074E1"/>
    <w:rsid w:val="001139BE"/>
    <w:rsid w:val="00154F47"/>
    <w:rsid w:val="00164B4B"/>
    <w:rsid w:val="001677E7"/>
    <w:rsid w:val="001A0C60"/>
    <w:rsid w:val="001C0DC2"/>
    <w:rsid w:val="00200661"/>
    <w:rsid w:val="00206315"/>
    <w:rsid w:val="00223A25"/>
    <w:rsid w:val="00230C9F"/>
    <w:rsid w:val="002377BA"/>
    <w:rsid w:val="00240AFC"/>
    <w:rsid w:val="00252249"/>
    <w:rsid w:val="00254F50"/>
    <w:rsid w:val="002A48B5"/>
    <w:rsid w:val="002A6B17"/>
    <w:rsid w:val="002D136E"/>
    <w:rsid w:val="002F690C"/>
    <w:rsid w:val="0032655E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713E1"/>
    <w:rsid w:val="00497373"/>
    <w:rsid w:val="004B4C60"/>
    <w:rsid w:val="004B5BE7"/>
    <w:rsid w:val="004C60A1"/>
    <w:rsid w:val="004F24D8"/>
    <w:rsid w:val="004F4877"/>
    <w:rsid w:val="005908D1"/>
    <w:rsid w:val="005B7704"/>
    <w:rsid w:val="00632ED3"/>
    <w:rsid w:val="00642F4B"/>
    <w:rsid w:val="00651393"/>
    <w:rsid w:val="00676AEA"/>
    <w:rsid w:val="00685B98"/>
    <w:rsid w:val="0069745C"/>
    <w:rsid w:val="006A07AC"/>
    <w:rsid w:val="006A14CF"/>
    <w:rsid w:val="006C2E33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D1B51"/>
    <w:rsid w:val="008D48F4"/>
    <w:rsid w:val="0090119A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4053B"/>
    <w:rsid w:val="00C44B31"/>
    <w:rsid w:val="00C70207"/>
    <w:rsid w:val="00C70575"/>
    <w:rsid w:val="00D00DA3"/>
    <w:rsid w:val="00D172A1"/>
    <w:rsid w:val="00DA3F2F"/>
    <w:rsid w:val="00DF30B0"/>
    <w:rsid w:val="00DF30D9"/>
    <w:rsid w:val="00E04C1A"/>
    <w:rsid w:val="00E146AE"/>
    <w:rsid w:val="00E438E8"/>
    <w:rsid w:val="00F15C42"/>
    <w:rsid w:val="00F476A6"/>
    <w:rsid w:val="00F600FF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5</cp:revision>
  <cp:lastPrinted>2022-03-25T12:20:00Z</cp:lastPrinted>
  <dcterms:created xsi:type="dcterms:W3CDTF">2022-03-24T20:24:00Z</dcterms:created>
  <dcterms:modified xsi:type="dcterms:W3CDTF">2022-03-25T18:43:00Z</dcterms:modified>
</cp:coreProperties>
</file>