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2"/>
      <w:bookmarkStart w:id="1" w:name="OLE_LINK13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00</w:t>
      </w:r>
      <w:r w:rsidR="00222C02">
        <w:rPr>
          <w:rFonts w:ascii="Times New Roman" w:hAnsi="Times New Roman" w:cs="Times New Roman"/>
          <w:bCs/>
          <w:sz w:val="24"/>
          <w:szCs w:val="24"/>
        </w:rPr>
        <w:t>6</w:t>
      </w:r>
      <w:r w:rsidR="00685B98">
        <w:rPr>
          <w:rFonts w:ascii="Times New Roman" w:hAnsi="Times New Roman" w:cs="Times New Roman"/>
          <w:bCs/>
          <w:sz w:val="24"/>
          <w:szCs w:val="24"/>
        </w:rPr>
        <w:t>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D48F4">
        <w:rPr>
          <w:rFonts w:ascii="Times New Roman" w:hAnsi="Times New Roman" w:cs="Times New Roman"/>
          <w:bCs/>
          <w:sz w:val="24"/>
          <w:szCs w:val="24"/>
        </w:rPr>
        <w:t>1</w:t>
      </w:r>
      <w:r w:rsidR="004F4877">
        <w:rPr>
          <w:rFonts w:ascii="Times New Roman" w:hAnsi="Times New Roman" w:cs="Times New Roman"/>
          <w:bCs/>
          <w:sz w:val="24"/>
          <w:szCs w:val="24"/>
        </w:rPr>
        <w:t>3</w:t>
      </w:r>
      <w:r w:rsidR="0036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bCs/>
          <w:sz w:val="24"/>
          <w:szCs w:val="24"/>
        </w:rPr>
        <w:t>janeiro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B98">
        <w:rPr>
          <w:rFonts w:ascii="Times New Roman" w:hAnsi="Times New Roman" w:cs="Times New Roman"/>
          <w:bCs/>
          <w:sz w:val="24"/>
          <w:szCs w:val="24"/>
        </w:rPr>
        <w:t>00</w:t>
      </w:r>
      <w:r w:rsidR="005F14F1">
        <w:rPr>
          <w:rFonts w:ascii="Times New Roman" w:hAnsi="Times New Roman" w:cs="Times New Roman"/>
          <w:bCs/>
          <w:sz w:val="24"/>
          <w:szCs w:val="24"/>
        </w:rPr>
        <w:t>6</w:t>
      </w:r>
      <w:r w:rsidRPr="00E438E8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4F4877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5F14F1">
        <w:t xml:space="preserve">, </w:t>
      </w:r>
      <w:r w:rsidR="00A678F4" w:rsidRPr="00676AEA">
        <w:t xml:space="preserve">no valor </w:t>
      </w:r>
      <w:r w:rsidR="00676AEA" w:rsidRPr="00676AEA">
        <w:t>de R$</w:t>
      </w:r>
      <w:r w:rsidR="00222C02">
        <w:rPr>
          <w:color w:val="000000"/>
        </w:rPr>
        <w:t>750</w:t>
      </w:r>
      <w:r w:rsidR="004F4877">
        <w:rPr>
          <w:color w:val="000000"/>
        </w:rPr>
        <w:t>.0</w:t>
      </w:r>
      <w:r w:rsidR="00676AEA" w:rsidRPr="00676AEA">
        <w:rPr>
          <w:color w:val="000000"/>
        </w:rPr>
        <w:t xml:space="preserve">00,00 </w:t>
      </w:r>
      <w:r w:rsidR="00676AEA" w:rsidRPr="00676AEA">
        <w:t>(</w:t>
      </w:r>
      <w:r w:rsidR="00222C02">
        <w:rPr>
          <w:color w:val="000000"/>
        </w:rPr>
        <w:t>setecentos e cinquenta mil reais</w:t>
      </w:r>
      <w:r w:rsidR="00676AEA" w:rsidRPr="00676AEA">
        <w:rPr>
          <w:color w:val="000000"/>
        </w:rPr>
        <w:t>)</w:t>
      </w:r>
      <w:r w:rsidR="00864CBC" w:rsidRPr="00676AEA">
        <w:t xml:space="preserve"> </w:t>
      </w:r>
      <w:r w:rsidR="00B73E94" w:rsidRPr="00676AEA">
        <w:t>por</w:t>
      </w:r>
      <w:r w:rsidR="00222C02">
        <w:t xml:space="preserve"> Superávit financeiro, </w:t>
      </w:r>
      <w:r w:rsidR="004F4877">
        <w:rPr>
          <w:bCs/>
        </w:rPr>
        <w:t>visando</w:t>
      </w:r>
      <w:r w:rsidR="00676AEA">
        <w:rPr>
          <w:bCs/>
        </w:rPr>
        <w:t xml:space="preserve"> a manutenção </w:t>
      </w:r>
      <w:r w:rsidR="00222C02">
        <w:rPr>
          <w:color w:val="000000"/>
          <w:sz w:val="23"/>
          <w:szCs w:val="23"/>
        </w:rPr>
        <w:t>da</w:t>
      </w:r>
      <w:r w:rsidR="00222C02" w:rsidRPr="00222C02">
        <w:rPr>
          <w:color w:val="000000"/>
          <w:sz w:val="23"/>
          <w:szCs w:val="23"/>
        </w:rPr>
        <w:t xml:space="preserve"> Secretaria Obras e Saneamento</w:t>
      </w:r>
      <w:r w:rsidR="004F4877">
        <w:t>.</w:t>
      </w:r>
    </w:p>
    <w:p w:rsidR="001A0C60" w:rsidRPr="00676AEA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D4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4F4877">
        <w:rPr>
          <w:rFonts w:ascii="Times New Roman" w:hAnsi="Times New Roman" w:cs="Times New Roman"/>
          <w:sz w:val="24"/>
          <w:szCs w:val="24"/>
        </w:rPr>
        <w:t xml:space="preserve">13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sz w:val="24"/>
          <w:szCs w:val="24"/>
        </w:rPr>
        <w:t>janeiro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1A0C60" w:rsidRPr="00E438E8" w:rsidRDefault="001A0C60" w:rsidP="001A0C60">
      <w:pPr>
        <w:pStyle w:val="NormalWeb"/>
        <w:spacing w:before="0" w:beforeAutospacing="0" w:after="0" w:afterAutospacing="0"/>
        <w:rPr>
          <w:color w:val="000000"/>
        </w:rPr>
      </w:pP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="00F8149C">
        <w:rPr>
          <w:rFonts w:ascii="Times New Roman" w:hAnsi="Times New Roman" w:cs="Times New Roman"/>
          <w:sz w:val="24"/>
          <w:szCs w:val="24"/>
        </w:rPr>
        <w:t xml:space="preserve">Rosimar </w:t>
      </w:r>
      <w:proofErr w:type="spellStart"/>
      <w:r w:rsidR="00F8149C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A9045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723792">
        <w:rPr>
          <w:rFonts w:ascii="Times New Roman" w:hAnsi="Times New Roman" w:cs="Times New Roman"/>
          <w:sz w:val="24"/>
          <w:szCs w:val="24"/>
        </w:rPr>
        <w:t>eito Municipal</w:t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  <w:t xml:space="preserve">Secretário de </w:t>
      </w:r>
      <w:r w:rsidR="00F8149C">
        <w:rPr>
          <w:rFonts w:ascii="Times New Roman" w:hAnsi="Times New Roman" w:cs="Times New Roman"/>
          <w:sz w:val="24"/>
          <w:szCs w:val="24"/>
        </w:rPr>
        <w:t>Administração</w:t>
      </w:r>
      <w:r w:rsidR="00723792">
        <w:rPr>
          <w:rFonts w:ascii="Times New Roman" w:hAnsi="Times New Roman" w:cs="Times New Roman"/>
          <w:sz w:val="24"/>
          <w:szCs w:val="24"/>
        </w:rPr>
        <w:t>.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EED" w:rsidRDefault="000D1EED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676AEA" w:rsidRDefault="004F4877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PROJETO DE LEI Nº </w:t>
      </w:r>
      <w:r w:rsidR="00685B98">
        <w:rPr>
          <w:rFonts w:ascii="Times New Roman" w:eastAsia="Times New Roman" w:hAnsi="Times New Roman" w:cs="Times New Roman"/>
          <w:color w:val="000000"/>
          <w:lang w:eastAsia="pt-BR"/>
        </w:rPr>
        <w:t>00</w:t>
      </w:r>
      <w:r w:rsidR="00222C02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13 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JANEIRO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 POR </w:t>
      </w:r>
      <w:r w:rsidR="004F48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SUPERÁVIT FINANCEIRO.</w:t>
      </w:r>
    </w:p>
    <w:p w:rsidR="00222C02" w:rsidRDefault="00222C02" w:rsidP="00222C0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750.000,00</w:t>
      </w:r>
      <w:r w:rsidRPr="007F6239">
        <w:t xml:space="preserve"> </w:t>
      </w:r>
      <w:r>
        <w:t>(</w:t>
      </w:r>
      <w:r>
        <w:rPr>
          <w:color w:val="000000"/>
        </w:rPr>
        <w:t>setecentos</w:t>
      </w:r>
      <w:r w:rsidRPr="00886445">
        <w:rPr>
          <w:color w:val="000000"/>
        </w:rPr>
        <w:t xml:space="preserve"> e cinquenta mil reais</w:t>
      </w:r>
      <w:r w:rsidRPr="007F6239">
        <w:t xml:space="preserve">) </w:t>
      </w:r>
      <w:r>
        <w:t>dando a seguinte redação:</w:t>
      </w:r>
    </w:p>
    <w:p w:rsidR="00222C02" w:rsidRPr="00222C02" w:rsidRDefault="00222C02" w:rsidP="00222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11 - Secretaria Municipal de Obras e Saneamento</w:t>
      </w:r>
    </w:p>
    <w:p w:rsidR="00222C02" w:rsidRPr="00222C02" w:rsidRDefault="00222C02" w:rsidP="00222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Obras e Saneamento</w:t>
      </w:r>
    </w:p>
    <w:p w:rsidR="00222C02" w:rsidRPr="00222C02" w:rsidRDefault="00222C02" w:rsidP="00222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04.122.0110.2014.0000 - Manutenção da Secretaria Obras e Saneamento</w:t>
      </w:r>
    </w:p>
    <w:p w:rsidR="00222C02" w:rsidRPr="00222C02" w:rsidRDefault="00222C02" w:rsidP="00222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</w:t>
      </w:r>
      <w:proofErr w:type="gramStart"/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317)..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</w:t>
      </w:r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</w:t>
      </w:r>
      <w:proofErr w:type="gramEnd"/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R$ 750.000,00</w:t>
      </w:r>
    </w:p>
    <w:p w:rsidR="00222C02" w:rsidRPr="00222C02" w:rsidRDefault="00222C02" w:rsidP="00222C02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3"/>
          <w:szCs w:val="23"/>
        </w:rPr>
      </w:pPr>
      <w:proofErr w:type="gramStart"/>
      <w:r w:rsidRPr="00222C02">
        <w:rPr>
          <w:sz w:val="23"/>
          <w:szCs w:val="23"/>
        </w:rPr>
        <w:t>Total:......................................................................................</w:t>
      </w:r>
      <w:r>
        <w:rPr>
          <w:sz w:val="23"/>
          <w:szCs w:val="23"/>
        </w:rPr>
        <w:t>............</w:t>
      </w:r>
      <w:r w:rsidRPr="00222C02">
        <w:rPr>
          <w:sz w:val="23"/>
          <w:szCs w:val="23"/>
        </w:rPr>
        <w:t>.....</w:t>
      </w:r>
      <w:proofErr w:type="gramEnd"/>
      <w:r w:rsidRPr="00222C02">
        <w:rPr>
          <w:color w:val="000000"/>
          <w:sz w:val="23"/>
          <w:szCs w:val="23"/>
        </w:rPr>
        <w:t>R$ 750.000,00</w:t>
      </w:r>
    </w:p>
    <w:p w:rsidR="00222C02" w:rsidRPr="00B47BAE" w:rsidRDefault="00222C02" w:rsidP="00222C02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2C02">
        <w:rPr>
          <w:sz w:val="23"/>
          <w:szCs w:val="23"/>
        </w:rPr>
        <w:t>(</w:t>
      </w:r>
      <w:proofErr w:type="gramStart"/>
      <w:r w:rsidRPr="00222C0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setecentos</w:t>
      </w:r>
      <w:proofErr w:type="gramEnd"/>
      <w:r w:rsidRPr="008864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cinquenta mil reais</w:t>
      </w:r>
      <w:r w:rsidRPr="009011C0">
        <w:t>)</w:t>
      </w:r>
    </w:p>
    <w:p w:rsidR="00222C02" w:rsidRDefault="00222C02" w:rsidP="00222C0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A9" w:rsidRDefault="008F2BA9" w:rsidP="00230C9F">
      <w:pPr>
        <w:spacing w:after="0" w:line="240" w:lineRule="auto"/>
      </w:pPr>
      <w:r>
        <w:separator/>
      </w:r>
    </w:p>
  </w:endnote>
  <w:endnote w:type="continuationSeparator" w:id="0">
    <w:p w:rsidR="008F2BA9" w:rsidRDefault="008F2BA9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45FCC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21106B">
          <w:rPr>
            <w:noProof/>
            <w:sz w:val="13"/>
            <w:szCs w:val="13"/>
          </w:rPr>
          <w:t>2</w:t>
        </w:r>
        <w:r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A9" w:rsidRDefault="008F2BA9" w:rsidP="00230C9F">
      <w:pPr>
        <w:spacing w:after="0" w:line="240" w:lineRule="auto"/>
      </w:pPr>
      <w:r>
        <w:separator/>
      </w:r>
    </w:p>
  </w:footnote>
  <w:footnote w:type="continuationSeparator" w:id="0">
    <w:p w:rsidR="008F2BA9" w:rsidRDefault="008F2BA9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D1EED"/>
    <w:rsid w:val="000E1EF3"/>
    <w:rsid w:val="001139BE"/>
    <w:rsid w:val="00154F47"/>
    <w:rsid w:val="00164B4B"/>
    <w:rsid w:val="001A0C60"/>
    <w:rsid w:val="001C0DC2"/>
    <w:rsid w:val="00200661"/>
    <w:rsid w:val="00206315"/>
    <w:rsid w:val="0021106B"/>
    <w:rsid w:val="00222C02"/>
    <w:rsid w:val="00223A25"/>
    <w:rsid w:val="00230C9F"/>
    <w:rsid w:val="00240AFC"/>
    <w:rsid w:val="00254F50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F6B94"/>
    <w:rsid w:val="00401727"/>
    <w:rsid w:val="00410E02"/>
    <w:rsid w:val="004143C3"/>
    <w:rsid w:val="004321D9"/>
    <w:rsid w:val="00436267"/>
    <w:rsid w:val="004C60A1"/>
    <w:rsid w:val="004F24D8"/>
    <w:rsid w:val="004F4877"/>
    <w:rsid w:val="005908D1"/>
    <w:rsid w:val="005B7704"/>
    <w:rsid w:val="005F14F1"/>
    <w:rsid w:val="00632ED3"/>
    <w:rsid w:val="00642F4B"/>
    <w:rsid w:val="00676AEA"/>
    <w:rsid w:val="00685B98"/>
    <w:rsid w:val="0069745C"/>
    <w:rsid w:val="006A07AC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7F6044"/>
    <w:rsid w:val="008052A1"/>
    <w:rsid w:val="00864CBC"/>
    <w:rsid w:val="00873BCE"/>
    <w:rsid w:val="008D48F4"/>
    <w:rsid w:val="008F2BA9"/>
    <w:rsid w:val="0090119A"/>
    <w:rsid w:val="0092622C"/>
    <w:rsid w:val="00930BFF"/>
    <w:rsid w:val="00967245"/>
    <w:rsid w:val="00972D4F"/>
    <w:rsid w:val="009A1A46"/>
    <w:rsid w:val="009B5A6C"/>
    <w:rsid w:val="00A12001"/>
    <w:rsid w:val="00A14A6B"/>
    <w:rsid w:val="00A678F4"/>
    <w:rsid w:val="00A90451"/>
    <w:rsid w:val="00AD6D77"/>
    <w:rsid w:val="00B66F6F"/>
    <w:rsid w:val="00B73E94"/>
    <w:rsid w:val="00BA1C1F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6</cp:revision>
  <cp:lastPrinted>2022-01-13T19:00:00Z</cp:lastPrinted>
  <dcterms:created xsi:type="dcterms:W3CDTF">2022-01-13T19:00:00Z</dcterms:created>
  <dcterms:modified xsi:type="dcterms:W3CDTF">2022-01-28T18:53:00Z</dcterms:modified>
</cp:coreProperties>
</file>