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2D5E1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C940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24C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 DE MAIO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5A58" w:rsidRPr="003276A1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  <w:r w:rsidRPr="003276A1">
        <w:rPr>
          <w:color w:val="000000"/>
          <w:sz w:val="23"/>
          <w:szCs w:val="23"/>
        </w:rPr>
        <w:t> 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AUTORIZA O EXECUTIVO MUNICIPAL A ABRIR CRÉDITO </w:t>
      </w:r>
      <w:r w:rsidR="00B73E94" w:rsidRPr="003276A1">
        <w:rPr>
          <w:b/>
          <w:bCs/>
          <w:i/>
          <w:iCs/>
          <w:color w:val="000000"/>
          <w:sz w:val="23"/>
          <w:szCs w:val="23"/>
        </w:rPr>
        <w:t>SUPLEMENTAR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 NO ORÇAMENTO</w:t>
      </w:r>
      <w:r w:rsidR="002D5E1C" w:rsidRPr="003276A1">
        <w:rPr>
          <w:b/>
          <w:bCs/>
          <w:i/>
          <w:iCs/>
          <w:color w:val="000000"/>
          <w:sz w:val="23"/>
          <w:szCs w:val="23"/>
        </w:rPr>
        <w:t xml:space="preserve"> </w:t>
      </w:r>
      <w:r w:rsidR="005F67D5">
        <w:rPr>
          <w:b/>
          <w:bCs/>
          <w:i/>
          <w:iCs/>
          <w:color w:val="000000"/>
          <w:sz w:val="23"/>
          <w:szCs w:val="23"/>
        </w:rPr>
        <w:t>VIGENTE</w:t>
      </w:r>
      <w:r w:rsidR="00C940FD">
        <w:rPr>
          <w:b/>
          <w:bCs/>
          <w:i/>
          <w:iCs/>
          <w:color w:val="000000"/>
          <w:sz w:val="23"/>
          <w:szCs w:val="23"/>
        </w:rPr>
        <w:t>.</w:t>
      </w:r>
    </w:p>
    <w:p w:rsidR="00CD6299" w:rsidRDefault="00CD6299" w:rsidP="00CD6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40FD" w:rsidRDefault="00C940FD" w:rsidP="00C940FD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510.000,00</w:t>
      </w:r>
      <w:r w:rsidRPr="007F6239">
        <w:t xml:space="preserve"> </w:t>
      </w:r>
      <w:r>
        <w:t>(quinhentos e dez mil reais</w:t>
      </w:r>
      <w:r w:rsidRPr="007F6239">
        <w:t xml:space="preserve">) </w:t>
      </w:r>
      <w:r>
        <w:t>dando a seguinte redação:</w:t>
      </w:r>
    </w:p>
    <w:p w:rsidR="00C940FD" w:rsidRPr="00C940FD" w:rsidRDefault="00C940FD" w:rsidP="00C940F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940FD">
        <w:rPr>
          <w:rFonts w:ascii="Times New Roman" w:eastAsia="Times New Roman" w:hAnsi="Times New Roman" w:cs="Times New Roman"/>
          <w:color w:val="000000"/>
          <w:lang w:eastAsia="pt-BR"/>
        </w:rPr>
        <w:t xml:space="preserve">8 - </w:t>
      </w:r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>Secretaria Municipal de Agricultura e Abastecimento</w:t>
      </w:r>
    </w:p>
    <w:p w:rsidR="00C940FD" w:rsidRPr="00C940FD" w:rsidRDefault="00C940FD" w:rsidP="00C940F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>1 – Secretaria Municipal de Agricultura e Abastecimento</w:t>
      </w:r>
    </w:p>
    <w:p w:rsidR="00C940FD" w:rsidRPr="00C940FD" w:rsidRDefault="00C940FD" w:rsidP="00C940F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20.605.0110.1016.0000 – Aquisição de Veículos Secretaria de Agricultura </w:t>
      </w:r>
    </w:p>
    <w:p w:rsidR="00C940FD" w:rsidRPr="00C940FD" w:rsidRDefault="00C940FD" w:rsidP="00C940F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>3.4.4.90.52.00.00.00.00 – Equipamento e Material Permanente (</w:t>
      </w:r>
      <w:proofErr w:type="gramStart"/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>4032)</w:t>
      </w:r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>.......</w:t>
      </w:r>
      <w:proofErr w:type="gramEnd"/>
      <w:r w:rsidRPr="00C940FD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R$ </w:t>
      </w:r>
      <w:r w:rsidRPr="00C940FD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510.000,00</w:t>
      </w:r>
    </w:p>
    <w:p w:rsidR="00C940FD" w:rsidRPr="00C940FD" w:rsidRDefault="00C940FD" w:rsidP="00C940F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C940FD">
        <w:rPr>
          <w:i/>
          <w:sz w:val="22"/>
          <w:szCs w:val="22"/>
        </w:rPr>
        <w:t>Total:...........................................................................................................</w:t>
      </w:r>
      <w:r w:rsidRPr="00C940FD">
        <w:rPr>
          <w:i/>
          <w:sz w:val="22"/>
          <w:szCs w:val="22"/>
        </w:rPr>
        <w:t>.</w:t>
      </w:r>
      <w:r w:rsidRPr="00C940FD">
        <w:rPr>
          <w:i/>
          <w:sz w:val="22"/>
          <w:szCs w:val="22"/>
        </w:rPr>
        <w:t>..</w:t>
      </w:r>
      <w:proofErr w:type="gramEnd"/>
      <w:r w:rsidRPr="00C940FD">
        <w:rPr>
          <w:i/>
          <w:sz w:val="22"/>
          <w:szCs w:val="22"/>
        </w:rPr>
        <w:t>R$ 510.000,00</w:t>
      </w:r>
    </w:p>
    <w:p w:rsidR="00C940FD" w:rsidRPr="007D20A6" w:rsidRDefault="00C940FD" w:rsidP="00C940F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940FD">
        <w:rPr>
          <w:rFonts w:ascii="Times New Roman" w:hAnsi="Times New Roman" w:cs="Times New Roman"/>
          <w:i/>
        </w:rPr>
        <w:t>(</w:t>
      </w:r>
      <w:proofErr w:type="gramStart"/>
      <w:r w:rsidRPr="00C940FD">
        <w:rPr>
          <w:rFonts w:ascii="Times New Roman" w:hAnsi="Times New Roman" w:cs="Times New Roman"/>
          <w:i/>
        </w:rPr>
        <w:t>quinhentos</w:t>
      </w:r>
      <w:proofErr w:type="gramEnd"/>
      <w:r w:rsidRPr="00C940FD">
        <w:rPr>
          <w:rFonts w:ascii="Times New Roman" w:hAnsi="Times New Roman" w:cs="Times New Roman"/>
          <w:i/>
        </w:rPr>
        <w:t xml:space="preserve"> e dez mil reais</w:t>
      </w:r>
      <w:r w:rsidRPr="00C940FD">
        <w:rPr>
          <w:rFonts w:ascii="Times New Roman" w:hAnsi="Times New Roman" w:cs="Times New Roman"/>
        </w:rPr>
        <w:t>)</w:t>
      </w:r>
    </w:p>
    <w:p w:rsidR="00C940FD" w:rsidRPr="00B64893" w:rsidRDefault="00C940FD" w:rsidP="00C9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40FD" w:rsidRDefault="00C940FD" w:rsidP="00C940FD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5E7DD3" w:rsidRDefault="00240AFC" w:rsidP="00CD6299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7DD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5E7D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5E7DD3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C940FD" w:rsidRDefault="00C940FD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2D5E1C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0B3CBC" w:rsidRPr="000D7DE5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7DE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0D7DE5">
        <w:rPr>
          <w:rFonts w:ascii="Times New Roman" w:hAnsi="Times New Roman" w:cs="Times New Roman"/>
          <w:sz w:val="23"/>
          <w:szCs w:val="23"/>
        </w:rPr>
        <w:t xml:space="preserve">emete-se à análise e aprovação dessa Colenda Câmara Legislativa, Projeto de Lei que Autoriza o Poder Executivo Municipal a abrir crédito suplementar no orçamento vigente no valor de </w:t>
      </w:r>
      <w:r w:rsidR="002D5E1C" w:rsidRPr="000D7DE5">
        <w:rPr>
          <w:rFonts w:ascii="Times New Roman" w:hAnsi="Times New Roman" w:cs="Times New Roman"/>
          <w:sz w:val="23"/>
          <w:szCs w:val="23"/>
        </w:rPr>
        <w:t>R$</w:t>
      </w:r>
      <w:r w:rsidR="00C940FD">
        <w:rPr>
          <w:rFonts w:ascii="Times New Roman" w:hAnsi="Times New Roman" w:cs="Times New Roman"/>
          <w:sz w:val="23"/>
          <w:szCs w:val="23"/>
        </w:rPr>
        <w:t>510.000,00</w:t>
      </w:r>
      <w:r w:rsidR="00CD6299" w:rsidRPr="000D7DE5">
        <w:rPr>
          <w:rFonts w:ascii="Times New Roman" w:hAnsi="Times New Roman" w:cs="Times New Roman"/>
          <w:sz w:val="23"/>
          <w:szCs w:val="23"/>
        </w:rPr>
        <w:t xml:space="preserve"> </w:t>
      </w:r>
      <w:r w:rsidR="00CD6299" w:rsidRPr="000D7DE5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C940FD">
        <w:rPr>
          <w:rFonts w:ascii="Times New Roman" w:hAnsi="Times New Roman" w:cs="Times New Roman"/>
          <w:color w:val="000000"/>
          <w:sz w:val="23"/>
          <w:szCs w:val="23"/>
        </w:rPr>
        <w:t xml:space="preserve">quinhentos e dez mil reais) como contrapartida para </w:t>
      </w:r>
      <w:r w:rsidR="005F67D5" w:rsidRPr="000D7DE5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162AB0" w:rsidRPr="000D7DE5">
        <w:rPr>
          <w:rFonts w:ascii="Times New Roman" w:hAnsi="Times New Roman" w:cs="Times New Roman"/>
          <w:color w:val="000000"/>
          <w:sz w:val="23"/>
          <w:szCs w:val="23"/>
        </w:rPr>
        <w:t>aquisição de um caminhão caçamba para a Secretaria de Agricultura</w:t>
      </w:r>
      <w:r w:rsidR="000D7DE5" w:rsidRPr="000D7DE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C940FD">
        <w:rPr>
          <w:rFonts w:ascii="Times New Roman" w:hAnsi="Times New Roman" w:cs="Times New Roman"/>
          <w:color w:val="000000"/>
          <w:sz w:val="23"/>
          <w:szCs w:val="23"/>
        </w:rPr>
        <w:t>nos termos do convênio Patrulha Agrícola</w:t>
      </w:r>
      <w:r w:rsidR="00162AB0" w:rsidRPr="000D7DE5">
        <w:rPr>
          <w:rFonts w:ascii="Times New Roman" w:hAnsi="Times New Roman" w:cs="Times New Roman"/>
          <w:sz w:val="23"/>
          <w:szCs w:val="23"/>
        </w:rPr>
        <w:t xml:space="preserve"> </w:t>
      </w:r>
      <w:r w:rsidR="00FA06C1">
        <w:rPr>
          <w:rFonts w:ascii="Times New Roman" w:hAnsi="Times New Roman" w:cs="Times New Roman"/>
          <w:sz w:val="23"/>
          <w:szCs w:val="23"/>
        </w:rPr>
        <w:t>do Governo Federal, advindo do</w:t>
      </w:r>
      <w:r w:rsidR="00C940FD">
        <w:rPr>
          <w:rFonts w:ascii="Times New Roman" w:hAnsi="Times New Roman" w:cs="Times New Roman"/>
          <w:sz w:val="23"/>
          <w:szCs w:val="23"/>
        </w:rPr>
        <w:t xml:space="preserve"> </w:t>
      </w:r>
      <w:r w:rsidR="00162AB0" w:rsidRPr="000D7DE5">
        <w:rPr>
          <w:rFonts w:ascii="Times New Roman" w:hAnsi="Times New Roman" w:cs="Times New Roman"/>
          <w:sz w:val="23"/>
          <w:szCs w:val="23"/>
        </w:rPr>
        <w:t>Processo nº 21000.108810/2021-16 do recurso nº 1255</w:t>
      </w:r>
      <w:r w:rsidR="00FA06C1">
        <w:rPr>
          <w:rFonts w:ascii="Times New Roman" w:hAnsi="Times New Roman" w:cs="Times New Roman"/>
          <w:sz w:val="23"/>
          <w:szCs w:val="23"/>
        </w:rPr>
        <w:t xml:space="preserve">. </w:t>
      </w:r>
      <w:r w:rsidR="005F67D5" w:rsidRPr="000D7DE5">
        <w:rPr>
          <w:rFonts w:ascii="Times New Roman" w:hAnsi="Times New Roman" w:cs="Times New Roman"/>
          <w:sz w:val="23"/>
          <w:szCs w:val="23"/>
        </w:rPr>
        <w:t xml:space="preserve">Assim, </w:t>
      </w:r>
      <w:r w:rsidRPr="000D7DE5">
        <w:rPr>
          <w:rFonts w:ascii="Times New Roman" w:hAnsi="Times New Roman" w:cs="Times New Roman"/>
          <w:sz w:val="23"/>
          <w:szCs w:val="23"/>
        </w:rPr>
        <w:t>uma vez prestados tais esclarecimentos, solicitamos a aprovação</w:t>
      </w:r>
      <w:r w:rsidR="00505CEF" w:rsidRPr="000D7DE5">
        <w:rPr>
          <w:rFonts w:ascii="Times New Roman" w:hAnsi="Times New Roman" w:cs="Times New Roman"/>
          <w:sz w:val="23"/>
          <w:szCs w:val="23"/>
        </w:rPr>
        <w:t xml:space="preserve"> do presente projeto</w:t>
      </w:r>
      <w:r w:rsidR="009C7CBE" w:rsidRPr="000D7DE5">
        <w:rPr>
          <w:rFonts w:ascii="Times New Roman" w:hAnsi="Times New Roman" w:cs="Times New Roman"/>
          <w:sz w:val="23"/>
          <w:szCs w:val="23"/>
        </w:rPr>
        <w:t>,</w:t>
      </w:r>
      <w:r w:rsidR="002D5E1C" w:rsidRPr="000D7DE5">
        <w:rPr>
          <w:rFonts w:ascii="Times New Roman" w:hAnsi="Times New Roman" w:cs="Times New Roman"/>
          <w:sz w:val="23"/>
          <w:szCs w:val="23"/>
        </w:rPr>
        <w:t xml:space="preserve"> em caráter de urgência,</w:t>
      </w:r>
      <w:r w:rsidR="009C7CBE" w:rsidRPr="000D7DE5">
        <w:rPr>
          <w:rFonts w:ascii="Times New Roman" w:hAnsi="Times New Roman" w:cs="Times New Roman"/>
          <w:sz w:val="23"/>
          <w:szCs w:val="23"/>
        </w:rPr>
        <w:t xml:space="preserve"> </w:t>
      </w:r>
      <w:r w:rsidRPr="000D7DE5">
        <w:rPr>
          <w:rFonts w:ascii="Times New Roman" w:hAnsi="Times New Roman" w:cs="Times New Roman"/>
          <w:sz w:val="23"/>
          <w:szCs w:val="23"/>
        </w:rPr>
        <w:t>na oportunidade em que nos colocamos à disposição para o que julgarem necessário.</w:t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E1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0D7D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D7D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0D7DE5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C6CD4"/>
    <w:rsid w:val="004F24D8"/>
    <w:rsid w:val="004F4877"/>
    <w:rsid w:val="00505CEF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00CB"/>
    <w:rsid w:val="00873BCE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C940FD"/>
    <w:rsid w:val="00CA2F6F"/>
    <w:rsid w:val="00CD6299"/>
    <w:rsid w:val="00D00DA3"/>
    <w:rsid w:val="00DB6DAA"/>
    <w:rsid w:val="00DF1E8D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06C1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F8FC3E1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4</cp:revision>
  <cp:lastPrinted>2022-05-02T20:20:00Z</cp:lastPrinted>
  <dcterms:created xsi:type="dcterms:W3CDTF">2022-05-02T20:19:00Z</dcterms:created>
  <dcterms:modified xsi:type="dcterms:W3CDTF">2022-05-02T20:21:00Z</dcterms:modified>
</cp:coreProperties>
</file>